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A098" w14:textId="267B52E5" w:rsidR="007E4F44" w:rsidRDefault="00DC4D65" w:rsidP="00DC4D65">
      <w:pPr>
        <w:spacing w:after="353" w:line="259" w:lineRule="auto"/>
        <w:ind w:left="0" w:firstLine="0"/>
      </w:pPr>
      <w:r>
        <w:rPr>
          <w:rFonts w:ascii="ＭＳ ゴシック" w:eastAsia="ＭＳ ゴシック" w:hAnsi="ＭＳ ゴシック" w:cs="ＭＳ ゴシック"/>
          <w:sz w:val="24"/>
        </w:rPr>
        <w:t xml:space="preserve"> </w:t>
      </w:r>
      <w:r>
        <w:t xml:space="preserve">様式第 2（第 4 条第 1 項関係） </w:t>
      </w:r>
    </w:p>
    <w:p w14:paraId="4569B944" w14:textId="77777777" w:rsidR="007E4F44" w:rsidRDefault="00DC4D65">
      <w:pPr>
        <w:pBdr>
          <w:top w:val="single" w:sz="4" w:space="0" w:color="000000"/>
          <w:left w:val="single" w:sz="4" w:space="0" w:color="000000"/>
          <w:bottom w:val="single" w:sz="4" w:space="0" w:color="000000"/>
          <w:right w:val="single" w:sz="4" w:space="0" w:color="000000"/>
        </w:pBdr>
        <w:spacing w:after="319" w:line="239" w:lineRule="auto"/>
        <w:ind w:left="8211" w:right="569" w:firstLine="0"/>
        <w:jc w:val="center"/>
      </w:pPr>
      <w:r>
        <w:t xml:space="preserve">収 入印 紙 </w:t>
      </w:r>
    </w:p>
    <w:p w14:paraId="03F53B93" w14:textId="77777777" w:rsidR="007E4F44" w:rsidRDefault="00DC4D65">
      <w:pPr>
        <w:spacing w:after="0" w:line="259" w:lineRule="auto"/>
        <w:ind w:left="1982" w:right="2119"/>
        <w:jc w:val="center"/>
      </w:pPr>
      <w:r>
        <w:t xml:space="preserve"> 試(採)掘権の設定願 </w:t>
      </w:r>
    </w:p>
    <w:p w14:paraId="71FB3005" w14:textId="77777777" w:rsidR="007E4F44" w:rsidRDefault="00DC4D65">
      <w:pPr>
        <w:spacing w:after="0" w:line="259" w:lineRule="auto"/>
        <w:ind w:left="0" w:firstLine="0"/>
        <w:jc w:val="center"/>
      </w:pPr>
      <w:r>
        <w:t xml:space="preserve"> </w:t>
      </w:r>
    </w:p>
    <w:p w14:paraId="4C6E23CE" w14:textId="77777777" w:rsidR="007E4F44" w:rsidRDefault="00DC4D65">
      <w:pPr>
        <w:ind w:left="247" w:right="273"/>
        <w:jc w:val="right"/>
      </w:pPr>
      <w:r>
        <w:t xml:space="preserve">  年  月  日  </w:t>
      </w:r>
    </w:p>
    <w:p w14:paraId="38607692" w14:textId="7DA46113" w:rsidR="007E4F44" w:rsidRDefault="00DC4D65" w:rsidP="00DC4D65">
      <w:pPr>
        <w:ind w:left="247" w:right="-15"/>
      </w:pPr>
      <w:r>
        <w:t xml:space="preserve">  </w:t>
      </w:r>
      <w:r w:rsidR="00EB2468">
        <w:rPr>
          <w:rFonts w:hint="eastAsia"/>
        </w:rPr>
        <w:t>北海道</w:t>
      </w:r>
      <w:r>
        <w:t xml:space="preserve">経済産業局長 殿 </w:t>
      </w:r>
    </w:p>
    <w:p w14:paraId="67B1859F" w14:textId="77777777" w:rsidR="007E4F44" w:rsidRDefault="00DC4D65">
      <w:pPr>
        <w:spacing w:after="0" w:line="259" w:lineRule="auto"/>
        <w:ind w:left="0" w:firstLine="0"/>
      </w:pPr>
      <w:r>
        <w:t xml:space="preserve">  </w:t>
      </w:r>
    </w:p>
    <w:p w14:paraId="206002A6" w14:textId="5F9DB591" w:rsidR="007E4F44" w:rsidRDefault="00904EC1" w:rsidP="00904EC1">
      <w:pPr>
        <w:spacing w:after="0" w:line="259" w:lineRule="auto"/>
        <w:ind w:left="1982" w:right="840"/>
        <w:jc w:val="center"/>
      </w:pPr>
      <w:r>
        <w:rPr>
          <w:rFonts w:hint="eastAsia"/>
        </w:rPr>
        <w:t xml:space="preserve">　　　　　　　　　　　　　　　　　　　　　　</w:t>
      </w:r>
      <w:r w:rsidR="00DC4D65">
        <w:t xml:space="preserve">住所(郵便番号)  </w:t>
      </w:r>
    </w:p>
    <w:p w14:paraId="1E5264A3" w14:textId="77777777" w:rsidR="007E4F44" w:rsidRDefault="00DC4D65" w:rsidP="00DC4D65">
      <w:pPr>
        <w:spacing w:after="50" w:line="259" w:lineRule="auto"/>
        <w:ind w:left="7279" w:firstLine="0"/>
        <w:jc w:val="right"/>
      </w:pPr>
      <w:r>
        <w:rPr>
          <w:rFonts w:ascii="ＭＳ ゴシック" w:eastAsia="ＭＳ ゴシック" w:hAnsi="ＭＳ ゴシック" w:cs="ＭＳ ゴシック"/>
          <w:sz w:val="10"/>
        </w:rPr>
        <w:t>ふ り が な</w:t>
      </w:r>
    </w:p>
    <w:p w14:paraId="59EB7BE2" w14:textId="77777777" w:rsidR="007E4F44" w:rsidRDefault="00DC4D65" w:rsidP="00DC4D65">
      <w:pPr>
        <w:ind w:left="662"/>
        <w:jc w:val="right"/>
      </w:pPr>
      <w:r>
        <w:t xml:space="preserve">                                   試(採)掘出願人 氏名又は名称  </w:t>
      </w:r>
    </w:p>
    <w:p w14:paraId="39FC6F8F" w14:textId="77777777" w:rsidR="007E4F44" w:rsidRDefault="00DC4D65" w:rsidP="00DC4D65">
      <w:pPr>
        <w:ind w:left="247" w:right="1430"/>
        <w:jc w:val="right"/>
      </w:pPr>
      <w:r>
        <w:t xml:space="preserve">(電話番号)  </w:t>
      </w:r>
    </w:p>
    <w:p w14:paraId="24508E5A" w14:textId="77777777" w:rsidR="007E4F44" w:rsidRDefault="00DC4D65">
      <w:pPr>
        <w:spacing w:after="0" w:line="259" w:lineRule="auto"/>
        <w:ind w:left="0" w:firstLine="0"/>
      </w:pPr>
      <w:r>
        <w:t xml:space="preserve"> </w:t>
      </w:r>
    </w:p>
    <w:p w14:paraId="4171DE86" w14:textId="77777777" w:rsidR="007E4F44" w:rsidRDefault="00DC4D65">
      <w:r>
        <w:t xml:space="preserve"> 下記の区域について、試(採)掘権の設定の許可を受けたいので、区域図(及び鉱床説明書)を添えて、出願します。  </w:t>
      </w:r>
    </w:p>
    <w:p w14:paraId="48728DA0" w14:textId="77777777" w:rsidR="007E4F44" w:rsidRDefault="00DC4D65">
      <w:pPr>
        <w:spacing w:after="0" w:line="259" w:lineRule="auto"/>
        <w:ind w:left="1982" w:right="2119"/>
        <w:jc w:val="center"/>
      </w:pPr>
      <w:r>
        <w:t xml:space="preserve">記 </w:t>
      </w:r>
    </w:p>
    <w:p w14:paraId="6DB00FE2" w14:textId="77777777" w:rsidR="007E4F44" w:rsidRDefault="00DC4D65">
      <w:pPr>
        <w:numPr>
          <w:ilvl w:val="0"/>
          <w:numId w:val="1"/>
        </w:numPr>
        <w:ind w:hanging="378"/>
      </w:pPr>
      <w:r>
        <w:t xml:space="preserve">出願の区域の所在地  </w:t>
      </w:r>
    </w:p>
    <w:p w14:paraId="165E4C5D" w14:textId="77777777" w:rsidR="007E4F44" w:rsidRDefault="00DC4D65">
      <w:pPr>
        <w:numPr>
          <w:ilvl w:val="0"/>
          <w:numId w:val="1"/>
        </w:numPr>
        <w:ind w:hanging="378"/>
      </w:pPr>
      <w:r>
        <w:t xml:space="preserve">出願の区域の面積  </w:t>
      </w:r>
    </w:p>
    <w:p w14:paraId="3AA4379E" w14:textId="77777777" w:rsidR="007E4F44" w:rsidRDefault="00DC4D65">
      <w:pPr>
        <w:numPr>
          <w:ilvl w:val="0"/>
          <w:numId w:val="1"/>
        </w:numPr>
        <w:ind w:hanging="378"/>
      </w:pPr>
      <w:r>
        <w:t xml:space="preserve">目的とする鉱物の名称  </w:t>
      </w:r>
    </w:p>
    <w:p w14:paraId="48F68C34" w14:textId="77777777" w:rsidR="007E4F44" w:rsidRDefault="00DC4D65">
      <w:pPr>
        <w:spacing w:after="0" w:line="259" w:lineRule="auto"/>
        <w:ind w:left="0" w:firstLine="0"/>
      </w:pPr>
      <w:r>
        <w:t xml:space="preserve"> </w:t>
      </w:r>
    </w:p>
    <w:p w14:paraId="356D7EA2" w14:textId="77777777" w:rsidR="007E4F44" w:rsidRDefault="00DC4D65">
      <w:r>
        <w:t xml:space="preserve">備考 </w:t>
      </w:r>
    </w:p>
    <w:p w14:paraId="449FDB3A" w14:textId="77777777" w:rsidR="007E4F44" w:rsidRDefault="00DC4D65">
      <w:pPr>
        <w:numPr>
          <w:ilvl w:val="0"/>
          <w:numId w:val="2"/>
        </w:numPr>
        <w:ind w:hanging="504"/>
      </w:pPr>
      <w:r>
        <w:t xml:space="preserve">願書には、所定の手数料に相当する額の収入印紙を貼ること(その収入印紙には、消印をしないこと。)。  </w:t>
      </w:r>
    </w:p>
    <w:p w14:paraId="43AA19C2" w14:textId="77777777" w:rsidR="007E4F44" w:rsidRDefault="00DC4D65">
      <w:pPr>
        <w:numPr>
          <w:ilvl w:val="0"/>
          <w:numId w:val="2"/>
        </w:numPr>
        <w:ind w:hanging="504"/>
      </w:pPr>
      <w:r>
        <w:t xml:space="preserve">願書には、戸籍若しくは登記事項証明書又は日本国民若しくは日本国法人であることを証する書面を添えること。 </w:t>
      </w:r>
    </w:p>
    <w:p w14:paraId="6FAB1193" w14:textId="77777777" w:rsidR="007E4F44" w:rsidRDefault="00DC4D65">
      <w:pPr>
        <w:numPr>
          <w:ilvl w:val="0"/>
          <w:numId w:val="2"/>
        </w:numPr>
        <w:ind w:hanging="504"/>
      </w:pPr>
      <w:r>
        <w:t xml:space="preserve">自己の試掘鉱区と重複してその目的となつている鉱物と同種の鉱床中に存する鉱物を目的とする採掘権の設定の出願をする場合には、「4 試掘権の登録番号」を記載し、納税証明書又は現に鉱区税を滞納していることが天災その他のやむを得ない事由によるものであることを証する書面を添えること。 </w:t>
      </w:r>
    </w:p>
    <w:p w14:paraId="10CE160A" w14:textId="77777777" w:rsidR="007E4F44" w:rsidRDefault="00DC4D65">
      <w:pPr>
        <w:numPr>
          <w:ilvl w:val="0"/>
          <w:numId w:val="2"/>
        </w:numPr>
        <w:ind w:hanging="504"/>
      </w:pPr>
      <w:r>
        <w:t xml:space="preserve">自己の試(採)掘出願地と重複してその目的となつている鉱物と同種の鉱床中に存する鉱物を目的とする採(試)掘権の設定の出願をする場合には、「4 もとの試(採) 掘出願番号」を記載すること。 </w:t>
      </w:r>
    </w:p>
    <w:p w14:paraId="4D3024D2" w14:textId="77777777" w:rsidR="007E4F44" w:rsidRDefault="00DC4D65">
      <w:pPr>
        <w:numPr>
          <w:ilvl w:val="0"/>
          <w:numId w:val="2"/>
        </w:numPr>
        <w:ind w:hanging="504"/>
      </w:pPr>
      <w:r>
        <w:t xml:space="preserve">出願の区域の面積が 350 ヘクタールを超える場合には、その理由書を添えること。 </w:t>
      </w:r>
    </w:p>
    <w:p w14:paraId="4B01660E" w14:textId="77777777" w:rsidR="007E4F44" w:rsidRDefault="00DC4D65">
      <w:pPr>
        <w:numPr>
          <w:ilvl w:val="0"/>
          <w:numId w:val="2"/>
        </w:numPr>
        <w:ind w:hanging="504"/>
      </w:pPr>
      <w:r>
        <w:t xml:space="preserve">氏名は本人が記名又は署名すること。  </w:t>
      </w:r>
    </w:p>
    <w:p w14:paraId="0FB4F1CB" w14:textId="77777777" w:rsidR="007E4F44" w:rsidRDefault="00DC4D65">
      <w:pPr>
        <w:numPr>
          <w:ilvl w:val="0"/>
          <w:numId w:val="2"/>
        </w:numPr>
        <w:ind w:hanging="504"/>
      </w:pPr>
      <w:r>
        <w:t xml:space="preserve">様式第 2 の 1 による事業計画書を添えること。 </w:t>
      </w:r>
    </w:p>
    <w:p w14:paraId="2BACAFE5" w14:textId="77777777" w:rsidR="007E4F44" w:rsidRDefault="00DC4D65">
      <w:pPr>
        <w:numPr>
          <w:ilvl w:val="0"/>
          <w:numId w:val="2"/>
        </w:numPr>
        <w:ind w:hanging="504"/>
      </w:pPr>
      <w:r>
        <w:t xml:space="preserve">願書には、事業に要する資金の額及びその調達方法を記載した書類並びにこの資金の調達方法を確認すべき書類を添えること。 </w:t>
      </w:r>
    </w:p>
    <w:p w14:paraId="1AE4B20B" w14:textId="77777777" w:rsidR="007E4F44" w:rsidRDefault="00DC4D65">
      <w:pPr>
        <w:numPr>
          <w:ilvl w:val="0"/>
          <w:numId w:val="2"/>
        </w:numPr>
        <w:ind w:hanging="504"/>
      </w:pPr>
      <w:r>
        <w:t xml:space="preserve">願書には、出願人が法人である場合にあつては、直前 3 年の貸借対照表及び損益計算書、定款並びに役員の履歴書を添えること。 </w:t>
      </w:r>
    </w:p>
    <w:p w14:paraId="528F1F45" w14:textId="77777777" w:rsidR="007E4F44" w:rsidRDefault="00DC4D65">
      <w:pPr>
        <w:numPr>
          <w:ilvl w:val="0"/>
          <w:numId w:val="2"/>
        </w:numPr>
        <w:ind w:hanging="504"/>
      </w:pPr>
      <w:r>
        <w:t xml:space="preserve">願書には、主たる技術者の履歴書を添えること。 </w:t>
      </w:r>
    </w:p>
    <w:p w14:paraId="57AF7AA6" w14:textId="77777777" w:rsidR="007E4F44" w:rsidRDefault="00DC4D65">
      <w:pPr>
        <w:numPr>
          <w:ilvl w:val="0"/>
          <w:numId w:val="2"/>
        </w:numPr>
        <w:ind w:hanging="504"/>
      </w:pPr>
      <w:r>
        <w:t xml:space="preserve">願書には、鉱物の掘採に係る体制を記載した書面を添えること。 </w:t>
      </w:r>
    </w:p>
    <w:p w14:paraId="02011151" w14:textId="77777777" w:rsidR="007E4F44" w:rsidRDefault="00DC4D65">
      <w:pPr>
        <w:numPr>
          <w:ilvl w:val="0"/>
          <w:numId w:val="2"/>
        </w:numPr>
        <w:ind w:hanging="504"/>
      </w:pPr>
      <w:r>
        <w:t xml:space="preserve">願書には、法第 29 条第 1 項第 3 号イからハまでのいずれにも該当しないことを誓約する書面を添えること。 </w:t>
      </w:r>
    </w:p>
    <w:p w14:paraId="3033F162" w14:textId="532DE876" w:rsidR="007E4F44" w:rsidRDefault="00DC4D65" w:rsidP="00EB2468">
      <w:pPr>
        <w:numPr>
          <w:ilvl w:val="0"/>
          <w:numId w:val="2"/>
        </w:numPr>
        <w:spacing w:after="1734"/>
        <w:ind w:hanging="504"/>
      </w:pPr>
      <w:r>
        <w:t xml:space="preserve">その他経理的基礎及び技術的能力を確認するために必要となる書類を添えること。 </w:t>
      </w:r>
    </w:p>
    <w:sectPr w:rsidR="007E4F44">
      <w:pgSz w:w="11904" w:h="16840"/>
      <w:pgMar w:top="1440" w:right="973"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81BC7" w14:textId="77777777" w:rsidR="00396C4C" w:rsidRDefault="00396C4C" w:rsidP="00DC4D65">
      <w:pPr>
        <w:spacing w:after="0" w:line="240" w:lineRule="auto"/>
      </w:pPr>
      <w:r>
        <w:separator/>
      </w:r>
    </w:p>
  </w:endnote>
  <w:endnote w:type="continuationSeparator" w:id="0">
    <w:p w14:paraId="203E96E6" w14:textId="77777777" w:rsidR="00396C4C" w:rsidRDefault="00396C4C" w:rsidP="00DC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5799" w14:textId="77777777" w:rsidR="00396C4C" w:rsidRDefault="00396C4C" w:rsidP="00DC4D65">
      <w:pPr>
        <w:spacing w:after="0" w:line="240" w:lineRule="auto"/>
      </w:pPr>
      <w:r>
        <w:separator/>
      </w:r>
    </w:p>
  </w:footnote>
  <w:footnote w:type="continuationSeparator" w:id="0">
    <w:p w14:paraId="42738015" w14:textId="77777777" w:rsidR="00396C4C" w:rsidRDefault="00396C4C" w:rsidP="00DC4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667F"/>
    <w:multiLevelType w:val="hybridMultilevel"/>
    <w:tmpl w:val="C6E27038"/>
    <w:lvl w:ilvl="0" w:tplc="80C6B28C">
      <w:start w:val="1"/>
      <w:numFmt w:val="decimal"/>
      <w:lvlText w:val="%1"/>
      <w:lvlJc w:val="left"/>
      <w:pPr>
        <w:ind w:left="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C828CAE">
      <w:start w:val="1"/>
      <w:numFmt w:val="lowerLetter"/>
      <w:lvlText w:val="%2"/>
      <w:lvlJc w:val="left"/>
      <w:pPr>
        <w:ind w:left="1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2C93B4">
      <w:start w:val="1"/>
      <w:numFmt w:val="lowerRoman"/>
      <w:lvlText w:val="%3"/>
      <w:lvlJc w:val="left"/>
      <w:pPr>
        <w:ind w:left="20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F2AF96">
      <w:start w:val="1"/>
      <w:numFmt w:val="decimal"/>
      <w:lvlText w:val="%4"/>
      <w:lvlJc w:val="left"/>
      <w:pPr>
        <w:ind w:left="2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16F6AE">
      <w:start w:val="1"/>
      <w:numFmt w:val="lowerLetter"/>
      <w:lvlText w:val="%5"/>
      <w:lvlJc w:val="left"/>
      <w:pPr>
        <w:ind w:left="3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2248A2">
      <w:start w:val="1"/>
      <w:numFmt w:val="lowerRoman"/>
      <w:lvlText w:val="%6"/>
      <w:lvlJc w:val="left"/>
      <w:pPr>
        <w:ind w:left="4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7C29CE">
      <w:start w:val="1"/>
      <w:numFmt w:val="decimal"/>
      <w:lvlText w:val="%7"/>
      <w:lvlJc w:val="left"/>
      <w:pPr>
        <w:ind w:left="4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722178">
      <w:start w:val="1"/>
      <w:numFmt w:val="lowerLetter"/>
      <w:lvlText w:val="%8"/>
      <w:lvlJc w:val="left"/>
      <w:pPr>
        <w:ind w:left="5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406B4">
      <w:start w:val="1"/>
      <w:numFmt w:val="lowerRoman"/>
      <w:lvlText w:val="%9"/>
      <w:lvlJc w:val="left"/>
      <w:pPr>
        <w:ind w:left="6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7DA6084"/>
    <w:multiLevelType w:val="hybridMultilevel"/>
    <w:tmpl w:val="DF10E356"/>
    <w:lvl w:ilvl="0" w:tplc="FFCE2840">
      <w:start w:val="1"/>
      <w:numFmt w:val="decimal"/>
      <w:lvlText w:val="%1"/>
      <w:lvlJc w:val="left"/>
      <w:pPr>
        <w:ind w:left="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98C860">
      <w:start w:val="1"/>
      <w:numFmt w:val="lowerLetter"/>
      <w:lvlText w:val="%2"/>
      <w:lvlJc w:val="left"/>
      <w:pPr>
        <w:ind w:left="1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BE5750">
      <w:start w:val="1"/>
      <w:numFmt w:val="lowerRoman"/>
      <w:lvlText w:val="%3"/>
      <w:lvlJc w:val="left"/>
      <w:pPr>
        <w:ind w:left="20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778AB72">
      <w:start w:val="1"/>
      <w:numFmt w:val="decimal"/>
      <w:lvlText w:val="%4"/>
      <w:lvlJc w:val="left"/>
      <w:pPr>
        <w:ind w:left="2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8176E">
      <w:start w:val="1"/>
      <w:numFmt w:val="lowerLetter"/>
      <w:lvlText w:val="%5"/>
      <w:lvlJc w:val="left"/>
      <w:pPr>
        <w:ind w:left="34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54DF0A">
      <w:start w:val="1"/>
      <w:numFmt w:val="lowerRoman"/>
      <w:lvlText w:val="%6"/>
      <w:lvlJc w:val="left"/>
      <w:pPr>
        <w:ind w:left="4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DA673E">
      <w:start w:val="1"/>
      <w:numFmt w:val="decimal"/>
      <w:lvlText w:val="%7"/>
      <w:lvlJc w:val="left"/>
      <w:pPr>
        <w:ind w:left="49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04F5BA">
      <w:start w:val="1"/>
      <w:numFmt w:val="lowerLetter"/>
      <w:lvlText w:val="%8"/>
      <w:lvlJc w:val="left"/>
      <w:pPr>
        <w:ind w:left="56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D45B7A">
      <w:start w:val="1"/>
      <w:numFmt w:val="lowerRoman"/>
      <w:lvlText w:val="%9"/>
      <w:lvlJc w:val="left"/>
      <w:pPr>
        <w:ind w:left="63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801067580">
    <w:abstractNumId w:val="0"/>
  </w:num>
  <w:num w:numId="2" w16cid:durableId="4491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44"/>
    <w:rsid w:val="001C3FDE"/>
    <w:rsid w:val="00314E16"/>
    <w:rsid w:val="00396C4C"/>
    <w:rsid w:val="00603D02"/>
    <w:rsid w:val="007E4F44"/>
    <w:rsid w:val="00904EC1"/>
    <w:rsid w:val="00DC4D65"/>
    <w:rsid w:val="00EB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F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D65"/>
    <w:pPr>
      <w:tabs>
        <w:tab w:val="center" w:pos="4252"/>
        <w:tab w:val="right" w:pos="8504"/>
      </w:tabs>
      <w:snapToGrid w:val="0"/>
    </w:pPr>
  </w:style>
  <w:style w:type="character" w:customStyle="1" w:styleId="a4">
    <w:name w:val="ヘッダー (文字)"/>
    <w:basedOn w:val="a0"/>
    <w:link w:val="a3"/>
    <w:uiPriority w:val="99"/>
    <w:rsid w:val="00DC4D65"/>
    <w:rPr>
      <w:rFonts w:ascii="ＭＳ 明朝" w:eastAsia="ＭＳ 明朝" w:hAnsi="ＭＳ 明朝" w:cs="ＭＳ 明朝"/>
      <w:color w:val="000000"/>
    </w:rPr>
  </w:style>
  <w:style w:type="paragraph" w:styleId="a5">
    <w:name w:val="footer"/>
    <w:basedOn w:val="a"/>
    <w:link w:val="a6"/>
    <w:uiPriority w:val="99"/>
    <w:unhideWhenUsed/>
    <w:rsid w:val="00DC4D65"/>
    <w:pPr>
      <w:tabs>
        <w:tab w:val="center" w:pos="4252"/>
        <w:tab w:val="right" w:pos="8504"/>
      </w:tabs>
      <w:snapToGrid w:val="0"/>
    </w:pPr>
  </w:style>
  <w:style w:type="character" w:customStyle="1" w:styleId="a6">
    <w:name w:val="フッター (文字)"/>
    <w:basedOn w:val="a0"/>
    <w:link w:val="a5"/>
    <w:uiPriority w:val="99"/>
    <w:rsid w:val="00DC4D6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2023-03-09T00:53:00Z</dcterms:created>
  <dcterms:modified xsi:type="dcterms:W3CDTF">2023-03-09T00:53:00Z</dcterms:modified>
</cp:coreProperties>
</file>