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1B" w:rsidRPr="00696DA3" w:rsidRDefault="00A75F1B" w:rsidP="00A75F1B">
      <w:pPr>
        <w:ind w:rightChars="-270" w:right="-567"/>
        <w:rPr>
          <w:szCs w:val="21"/>
        </w:rPr>
      </w:pPr>
      <w:bookmarkStart w:id="0" w:name="_GoBack"/>
      <w:bookmarkEnd w:id="0"/>
      <w:r w:rsidRPr="00696DA3">
        <w:rPr>
          <w:rFonts w:hint="eastAsia"/>
          <w:szCs w:val="21"/>
        </w:rPr>
        <w:t>様式第</w:t>
      </w:r>
      <w:r>
        <w:rPr>
          <w:rFonts w:hint="eastAsia"/>
          <w:szCs w:val="21"/>
        </w:rPr>
        <w:t>１</w:t>
      </w:r>
    </w:p>
    <w:p w:rsidR="00A75F1B" w:rsidRPr="00696DA3" w:rsidRDefault="00A75F1B" w:rsidP="00A75F1B">
      <w:pPr>
        <w:ind w:rightChars="-270" w:right="-567"/>
        <w:rPr>
          <w:szCs w:val="21"/>
        </w:rPr>
      </w:pPr>
    </w:p>
    <w:p w:rsidR="00A75F1B" w:rsidRPr="00696DA3" w:rsidRDefault="00A75F1B" w:rsidP="00A75F1B">
      <w:pPr>
        <w:ind w:rightChars="-270" w:right="-567"/>
        <w:jc w:val="center"/>
        <w:rPr>
          <w:szCs w:val="21"/>
        </w:rPr>
      </w:pPr>
      <w:r>
        <w:rPr>
          <w:rFonts w:hint="eastAsia"/>
          <w:szCs w:val="21"/>
        </w:rPr>
        <w:t>農商工等連携支援事業</w:t>
      </w:r>
      <w:r w:rsidRPr="00696DA3">
        <w:rPr>
          <w:rFonts w:hint="eastAsia"/>
          <w:szCs w:val="21"/>
        </w:rPr>
        <w:t>計画に係る認定申請書</w:t>
      </w:r>
    </w:p>
    <w:p w:rsidR="00A75F1B" w:rsidRPr="008F48AE" w:rsidRDefault="00A75F1B" w:rsidP="00A75F1B">
      <w:pPr>
        <w:ind w:rightChars="-270" w:right="-567"/>
        <w:rPr>
          <w:szCs w:val="21"/>
        </w:rPr>
      </w:pPr>
    </w:p>
    <w:p w:rsidR="00A75F1B" w:rsidRPr="00696DA3" w:rsidRDefault="00A75F1B" w:rsidP="00A75F1B">
      <w:pPr>
        <w:ind w:rightChars="-270" w:right="-567"/>
        <w:jc w:val="right"/>
        <w:rPr>
          <w:szCs w:val="21"/>
        </w:rPr>
      </w:pPr>
      <w:r w:rsidRPr="00696DA3">
        <w:rPr>
          <w:rFonts w:hint="eastAsia"/>
          <w:szCs w:val="21"/>
        </w:rPr>
        <w:t>年　　月　　日</w:t>
      </w:r>
    </w:p>
    <w:p w:rsidR="00A75F1B" w:rsidRPr="00696DA3" w:rsidRDefault="00A75F1B" w:rsidP="00A75F1B">
      <w:pPr>
        <w:ind w:rightChars="-270" w:right="-567"/>
        <w:rPr>
          <w:szCs w:val="21"/>
        </w:rPr>
      </w:pPr>
    </w:p>
    <w:p w:rsidR="00A75F1B" w:rsidRPr="00696DA3" w:rsidRDefault="00A75F1B" w:rsidP="00A75F1B">
      <w:pPr>
        <w:ind w:rightChars="-270" w:right="-567" w:firstLineChars="100" w:firstLine="210"/>
        <w:rPr>
          <w:szCs w:val="21"/>
        </w:rPr>
      </w:pPr>
      <w:r w:rsidRPr="00696DA3">
        <w:rPr>
          <w:rFonts w:hint="eastAsia"/>
          <w:szCs w:val="21"/>
        </w:rPr>
        <w:t>主務大臣名　殿</w:t>
      </w:r>
    </w:p>
    <w:p w:rsidR="00A75F1B" w:rsidRPr="00C57BD1" w:rsidRDefault="00A75F1B" w:rsidP="00A75F1B">
      <w:pPr>
        <w:ind w:rightChars="-270" w:right="-567"/>
        <w:rPr>
          <w:szCs w:val="21"/>
        </w:rPr>
      </w:pPr>
    </w:p>
    <w:p w:rsidR="00A75F1B" w:rsidRPr="00696DA3" w:rsidRDefault="00A75F1B" w:rsidP="00A75F1B">
      <w:pPr>
        <w:ind w:rightChars="-270" w:right="-567"/>
        <w:rPr>
          <w:szCs w:val="21"/>
        </w:rPr>
      </w:pPr>
      <w:r w:rsidRPr="00696DA3">
        <w:rPr>
          <w:rFonts w:hint="eastAsia"/>
          <w:szCs w:val="21"/>
        </w:rPr>
        <w:t xml:space="preserve">　　　　　　　　　　　　　　　　　　　　　　　　　　住　　　　所</w:t>
      </w:r>
    </w:p>
    <w:p w:rsidR="00A75F1B" w:rsidRPr="00696DA3" w:rsidRDefault="00A75F1B" w:rsidP="00A75F1B">
      <w:pPr>
        <w:ind w:rightChars="-270" w:right="-567"/>
        <w:rPr>
          <w:szCs w:val="21"/>
        </w:rPr>
      </w:pPr>
      <w:r w:rsidRPr="00696DA3">
        <w:rPr>
          <w:rFonts w:hint="eastAsia"/>
          <w:szCs w:val="21"/>
        </w:rPr>
        <w:t xml:space="preserve">　　　　　　　　　　　　　　　　　　　　　　　　　　名</w:t>
      </w:r>
      <w:r w:rsidRPr="00696DA3">
        <w:rPr>
          <w:rFonts w:hint="eastAsia"/>
          <w:szCs w:val="21"/>
        </w:rPr>
        <w:t xml:space="preserve"> </w:t>
      </w:r>
      <w:r w:rsidRPr="00696DA3">
        <w:rPr>
          <w:rFonts w:hint="eastAsia"/>
          <w:szCs w:val="21"/>
        </w:rPr>
        <w:t>称</w:t>
      </w:r>
      <w:r w:rsidRPr="00696DA3">
        <w:rPr>
          <w:rFonts w:hint="eastAsia"/>
          <w:szCs w:val="21"/>
        </w:rPr>
        <w:t xml:space="preserve"> </w:t>
      </w:r>
      <w:r w:rsidRPr="00696DA3">
        <w:rPr>
          <w:rFonts w:hint="eastAsia"/>
          <w:szCs w:val="21"/>
        </w:rPr>
        <w:t>及</w:t>
      </w:r>
      <w:r w:rsidRPr="00696DA3">
        <w:rPr>
          <w:rFonts w:hint="eastAsia"/>
          <w:szCs w:val="21"/>
        </w:rPr>
        <w:t xml:space="preserve"> </w:t>
      </w:r>
      <w:r w:rsidRPr="00696DA3">
        <w:rPr>
          <w:rFonts w:hint="eastAsia"/>
          <w:szCs w:val="21"/>
        </w:rPr>
        <w:t>び</w:t>
      </w:r>
    </w:p>
    <w:p w:rsidR="00A75F1B" w:rsidRPr="00696DA3" w:rsidRDefault="00A75F1B" w:rsidP="00A75F1B">
      <w:pPr>
        <w:ind w:rightChars="-270" w:right="-567"/>
        <w:rPr>
          <w:szCs w:val="21"/>
        </w:rPr>
      </w:pPr>
      <w:r w:rsidRPr="00696DA3">
        <w:rPr>
          <w:rFonts w:hint="eastAsia"/>
          <w:szCs w:val="21"/>
        </w:rPr>
        <w:t xml:space="preserve">　　　　　　　　　　　　　　　　　　　　　　　　　　代表者の氏名　　　　　　　　　</w:t>
      </w:r>
    </w:p>
    <w:p w:rsidR="00A75F1B" w:rsidRPr="00C57BD1" w:rsidRDefault="00A75F1B" w:rsidP="00A75F1B">
      <w:pPr>
        <w:ind w:rightChars="-270" w:right="-567"/>
        <w:rPr>
          <w:szCs w:val="21"/>
        </w:rPr>
      </w:pPr>
    </w:p>
    <w:p w:rsidR="00A75F1B" w:rsidRPr="00696DA3" w:rsidRDefault="00A75F1B" w:rsidP="00A75F1B">
      <w:pPr>
        <w:ind w:rightChars="-270" w:right="-567"/>
        <w:rPr>
          <w:szCs w:val="21"/>
        </w:rPr>
      </w:pPr>
      <w:r w:rsidRPr="00696DA3">
        <w:rPr>
          <w:rFonts w:hint="eastAsia"/>
          <w:szCs w:val="21"/>
        </w:rPr>
        <w:t xml:space="preserve">　</w:t>
      </w:r>
      <w:r>
        <w:rPr>
          <w:rFonts w:hint="eastAsia"/>
          <w:szCs w:val="21"/>
        </w:rPr>
        <w:t>中小企業者と農林漁業者との連携による事業活動の促進に関する法律</w:t>
      </w:r>
      <w:r w:rsidRPr="00696DA3">
        <w:rPr>
          <w:rFonts w:hint="eastAsia"/>
          <w:szCs w:val="21"/>
        </w:rPr>
        <w:t>第</w:t>
      </w:r>
      <w:r>
        <w:rPr>
          <w:rFonts w:hint="eastAsia"/>
          <w:szCs w:val="21"/>
        </w:rPr>
        <w:t>６</w:t>
      </w:r>
      <w:r w:rsidRPr="00696DA3">
        <w:rPr>
          <w:rFonts w:hint="eastAsia"/>
          <w:szCs w:val="21"/>
        </w:rPr>
        <w:t>条第１項</w:t>
      </w:r>
      <w:r>
        <w:rPr>
          <w:rFonts w:hint="eastAsia"/>
          <w:szCs w:val="21"/>
        </w:rPr>
        <w:t>の規定に基づき、別紙の</w:t>
      </w:r>
      <w:r w:rsidRPr="00696DA3">
        <w:rPr>
          <w:rFonts w:hint="eastAsia"/>
          <w:szCs w:val="21"/>
        </w:rPr>
        <w:t>計画について認定を受けたいので申請します。</w:t>
      </w:r>
    </w:p>
    <w:p w:rsidR="00A75F1B" w:rsidRPr="00696DA3" w:rsidRDefault="00A75F1B" w:rsidP="00A75F1B">
      <w:pPr>
        <w:ind w:rightChars="-270" w:right="-567"/>
        <w:rPr>
          <w:szCs w:val="21"/>
        </w:rPr>
      </w:pPr>
    </w:p>
    <w:p w:rsidR="00A75F1B" w:rsidRDefault="00A75F1B" w:rsidP="00A75F1B">
      <w:pPr>
        <w:ind w:rightChars="-270" w:right="-567"/>
        <w:rPr>
          <w:szCs w:val="21"/>
        </w:rPr>
      </w:pPr>
      <w:r w:rsidRPr="00696DA3">
        <w:rPr>
          <w:rFonts w:hint="eastAsia"/>
          <w:szCs w:val="21"/>
        </w:rPr>
        <w:t>（備考）</w:t>
      </w:r>
    </w:p>
    <w:p w:rsidR="00A75F1B" w:rsidRPr="00696DA3" w:rsidRDefault="00A75F1B" w:rsidP="00A75F1B">
      <w:pPr>
        <w:ind w:rightChars="-270" w:right="-567" w:firstLineChars="100" w:firstLine="210"/>
        <w:rPr>
          <w:szCs w:val="21"/>
        </w:rPr>
      </w:pPr>
      <w:r>
        <w:rPr>
          <w:rFonts w:hint="eastAsia"/>
          <w:szCs w:val="21"/>
        </w:rPr>
        <w:t>用紙の大きさは、</w:t>
      </w:r>
      <w:r w:rsidR="00312A3E">
        <w:rPr>
          <w:rFonts w:hint="eastAsia"/>
          <w:szCs w:val="21"/>
        </w:rPr>
        <w:t>日本産業</w:t>
      </w:r>
      <w:r w:rsidRPr="00696DA3">
        <w:rPr>
          <w:rFonts w:hint="eastAsia"/>
          <w:szCs w:val="21"/>
        </w:rPr>
        <w:t>規格Ａ４と</w:t>
      </w:r>
      <w:r w:rsidR="00411B6F">
        <w:rPr>
          <w:rFonts w:hint="eastAsia"/>
          <w:szCs w:val="21"/>
        </w:rPr>
        <w:t>すること。</w:t>
      </w:r>
    </w:p>
    <w:p w:rsidR="00A75F1B" w:rsidRPr="00696DA3" w:rsidRDefault="00A75F1B" w:rsidP="00A75F1B">
      <w:pPr>
        <w:ind w:rightChars="-270" w:right="-567"/>
        <w:rPr>
          <w:szCs w:val="21"/>
        </w:rPr>
      </w:pPr>
    </w:p>
    <w:p w:rsidR="00A75F1B" w:rsidRPr="00696DA3" w:rsidRDefault="00A75F1B" w:rsidP="00A75F1B">
      <w:pPr>
        <w:ind w:rightChars="-270" w:right="-567"/>
        <w:rPr>
          <w:szCs w:val="21"/>
        </w:rPr>
      </w:pPr>
      <w:r w:rsidRPr="00696DA3">
        <w:rPr>
          <w:rFonts w:hint="eastAsia"/>
          <w:szCs w:val="21"/>
        </w:rPr>
        <w:t>（記載要領）</w:t>
      </w:r>
    </w:p>
    <w:p w:rsidR="00A75F1B" w:rsidRPr="00696DA3" w:rsidRDefault="00A75F1B" w:rsidP="00A75F1B">
      <w:pPr>
        <w:ind w:rightChars="-270" w:right="-567"/>
        <w:rPr>
          <w:szCs w:val="21"/>
        </w:rPr>
      </w:pPr>
      <w:r w:rsidRPr="00696DA3">
        <w:rPr>
          <w:rFonts w:hint="eastAsia"/>
          <w:szCs w:val="21"/>
        </w:rPr>
        <w:t xml:space="preserve">　申請者は以下の要領に従って、</w:t>
      </w:r>
      <w:r>
        <w:rPr>
          <w:rFonts w:hint="eastAsia"/>
          <w:szCs w:val="21"/>
        </w:rPr>
        <w:t>農商工等連携支援事業</w:t>
      </w:r>
      <w:r w:rsidRPr="00696DA3">
        <w:rPr>
          <w:rFonts w:hint="eastAsia"/>
          <w:szCs w:val="21"/>
        </w:rPr>
        <w:t>計画の必要事項を記載し、</w:t>
      </w:r>
      <w:r>
        <w:rPr>
          <w:rFonts w:hint="eastAsia"/>
          <w:szCs w:val="21"/>
        </w:rPr>
        <w:t>中小企業者と農林漁業者との連携による事業活動の促進に関する法律</w:t>
      </w:r>
      <w:r w:rsidRPr="00696DA3">
        <w:rPr>
          <w:rFonts w:hint="eastAsia"/>
          <w:szCs w:val="21"/>
        </w:rPr>
        <w:t>第</w:t>
      </w:r>
      <w:r>
        <w:rPr>
          <w:rFonts w:hint="eastAsia"/>
          <w:szCs w:val="21"/>
        </w:rPr>
        <w:t>６条第３</w:t>
      </w:r>
      <w:r w:rsidRPr="00696DA3">
        <w:rPr>
          <w:rFonts w:hint="eastAsia"/>
          <w:szCs w:val="21"/>
        </w:rPr>
        <w:t>項の認定要件を満たすことを示すこと。</w:t>
      </w:r>
    </w:p>
    <w:p w:rsidR="00A75F1B" w:rsidRDefault="00A75F1B" w:rsidP="00A75F1B">
      <w:pPr>
        <w:ind w:rightChars="-270" w:right="-567"/>
        <w:rPr>
          <w:b/>
          <w:szCs w:val="21"/>
        </w:rPr>
      </w:pPr>
    </w:p>
    <w:p w:rsidR="00A75F1B" w:rsidRPr="00AB5757" w:rsidRDefault="00A75F1B" w:rsidP="00A75F1B">
      <w:pPr>
        <w:ind w:rightChars="-270" w:right="-567"/>
        <w:rPr>
          <w:szCs w:val="21"/>
        </w:rPr>
      </w:pPr>
      <w:r>
        <w:rPr>
          <w:rFonts w:hint="eastAsia"/>
          <w:b/>
          <w:szCs w:val="21"/>
        </w:rPr>
        <w:t xml:space="preserve">　</w:t>
      </w:r>
      <w:r w:rsidRPr="00AB5757">
        <w:rPr>
          <w:rFonts w:hint="eastAsia"/>
          <w:szCs w:val="21"/>
        </w:rPr>
        <w:t>１　法人の概要</w:t>
      </w:r>
    </w:p>
    <w:p w:rsidR="00A75F1B" w:rsidRPr="00AB5757" w:rsidRDefault="00A75F1B" w:rsidP="00A75F1B">
      <w:pPr>
        <w:ind w:leftChars="200" w:left="420" w:rightChars="-270" w:right="-567" w:firstLineChars="100" w:firstLine="210"/>
        <w:rPr>
          <w:szCs w:val="21"/>
        </w:rPr>
      </w:pPr>
      <w:r w:rsidRPr="00AB5757">
        <w:rPr>
          <w:rFonts w:hint="eastAsia"/>
        </w:rPr>
        <w:t>名称、住所、代表者名、連絡先（電話番号、</w:t>
      </w:r>
      <w:r w:rsidRPr="00AB5757">
        <w:rPr>
          <w:rFonts w:hint="eastAsia"/>
        </w:rPr>
        <w:t>FAX</w:t>
      </w:r>
      <w:r w:rsidRPr="00AB5757">
        <w:rPr>
          <w:rFonts w:hint="eastAsia"/>
        </w:rPr>
        <w:t>番号、担当者名）、設立年、常勤職員数、常勤役員数、社員数及び社員のうち中小企業者の数（又は設立時に中小企業者により拠出された財産の額）並びに主な事業の概要について別表１の該当する欄に記載すること。また、</w:t>
      </w:r>
      <w:r w:rsidRPr="00AB5757">
        <w:rPr>
          <w:rFonts w:hint="eastAsia"/>
          <w:szCs w:val="21"/>
        </w:rPr>
        <w:t>監事や会計士等による会計監査の整備状況及び会計書類の情報公開の状況についても記載すること。</w:t>
      </w:r>
    </w:p>
    <w:p w:rsidR="00A75F1B" w:rsidRPr="00AB5757" w:rsidRDefault="00A75F1B" w:rsidP="00A75F1B">
      <w:pPr>
        <w:ind w:rightChars="-270" w:right="-567"/>
        <w:rPr>
          <w:szCs w:val="21"/>
        </w:rPr>
      </w:pPr>
    </w:p>
    <w:p w:rsidR="00A75F1B" w:rsidRPr="00AB5757" w:rsidRDefault="00A75F1B" w:rsidP="00A75F1B">
      <w:pPr>
        <w:ind w:leftChars="100" w:left="210" w:rightChars="-270" w:right="-567"/>
        <w:rPr>
          <w:szCs w:val="21"/>
        </w:rPr>
      </w:pPr>
      <w:r w:rsidRPr="00AB5757">
        <w:rPr>
          <w:rFonts w:hint="eastAsia"/>
          <w:szCs w:val="21"/>
        </w:rPr>
        <w:t>２　農商工等連携支援事業の目標</w:t>
      </w:r>
    </w:p>
    <w:p w:rsidR="00A75F1B" w:rsidRPr="00AB5757" w:rsidRDefault="00A75F1B" w:rsidP="00A75F1B">
      <w:pPr>
        <w:ind w:left="420" w:rightChars="-270" w:right="-567" w:hangingChars="200" w:hanging="420"/>
        <w:rPr>
          <w:szCs w:val="21"/>
        </w:rPr>
      </w:pPr>
      <w:r w:rsidRPr="00AB5757">
        <w:rPr>
          <w:rFonts w:hint="eastAsia"/>
          <w:szCs w:val="21"/>
        </w:rPr>
        <w:t xml:space="preserve">　　　計画期間内に（ⅰ）何件の農商工等連携事業の形成を実現させるのか、又は（ⅱ）何件の農商工等連携事業に対する指導・助言等を行うことにより中小企業者の経営の向上又は農林漁業者の農林漁業経営の改善をどの程度実現させるか、を具体的に別表１の該当する欄に記載すること。</w:t>
      </w:r>
    </w:p>
    <w:p w:rsidR="00A75F1B" w:rsidRPr="00AB5757" w:rsidRDefault="00A75F1B" w:rsidP="00A75F1B">
      <w:pPr>
        <w:ind w:left="420" w:rightChars="-270" w:right="-567" w:hangingChars="200" w:hanging="420"/>
        <w:rPr>
          <w:szCs w:val="21"/>
        </w:rPr>
      </w:pPr>
      <w:r w:rsidRPr="00AB5757">
        <w:rPr>
          <w:rFonts w:hint="eastAsia"/>
          <w:szCs w:val="21"/>
        </w:rPr>
        <w:t xml:space="preserve">　　　</w:t>
      </w:r>
    </w:p>
    <w:p w:rsidR="00A75F1B" w:rsidRPr="00AB5757" w:rsidRDefault="00A75F1B" w:rsidP="00A75F1B">
      <w:pPr>
        <w:ind w:leftChars="100" w:left="420" w:rightChars="-270" w:right="-567" w:hangingChars="100" w:hanging="210"/>
        <w:rPr>
          <w:szCs w:val="21"/>
        </w:rPr>
      </w:pPr>
      <w:r w:rsidRPr="00AB5757">
        <w:rPr>
          <w:rFonts w:hint="eastAsia"/>
          <w:szCs w:val="21"/>
        </w:rPr>
        <w:lastRenderedPageBreak/>
        <w:t>３　農商工等連携支援事業の内容及び実施期間</w:t>
      </w:r>
    </w:p>
    <w:p w:rsidR="00A75F1B" w:rsidRPr="00AB5757" w:rsidRDefault="00A75F1B" w:rsidP="00A75F1B">
      <w:pPr>
        <w:ind w:rightChars="-270" w:right="-567" w:firstLineChars="100" w:firstLine="210"/>
        <w:rPr>
          <w:szCs w:val="21"/>
        </w:rPr>
      </w:pPr>
      <w:r w:rsidRPr="00AB5757">
        <w:rPr>
          <w:rFonts w:hint="eastAsia"/>
          <w:szCs w:val="21"/>
        </w:rPr>
        <w:t>（１）計画実施期間</w:t>
      </w:r>
    </w:p>
    <w:p w:rsidR="00A75F1B" w:rsidRPr="00AB5757" w:rsidRDefault="00A75F1B" w:rsidP="00A75F1B">
      <w:pPr>
        <w:ind w:leftChars="300" w:left="630" w:rightChars="-270" w:right="-567" w:firstLineChars="100" w:firstLine="210"/>
        <w:rPr>
          <w:szCs w:val="21"/>
        </w:rPr>
      </w:pPr>
      <w:r w:rsidRPr="00AB5757">
        <w:rPr>
          <w:rFonts w:hint="eastAsia"/>
          <w:szCs w:val="21"/>
        </w:rPr>
        <w:t>計画の実施の始期と終期を別表１の該当する欄に記載すること。計画期間は５年以内とすること。</w:t>
      </w:r>
    </w:p>
    <w:p w:rsidR="00A75F1B" w:rsidRPr="00AB5757" w:rsidRDefault="00A75F1B" w:rsidP="00A75F1B">
      <w:pPr>
        <w:spacing w:line="350" w:lineRule="exact"/>
        <w:ind w:rightChars="-270" w:right="-567"/>
        <w:rPr>
          <w:szCs w:val="21"/>
        </w:rPr>
      </w:pPr>
      <w:r w:rsidRPr="00AB5757">
        <w:rPr>
          <w:rFonts w:hint="eastAsia"/>
          <w:szCs w:val="21"/>
        </w:rPr>
        <w:t xml:space="preserve">　（２）農商工等連携支援事業を実施するために有するネットワーク</w:t>
      </w:r>
    </w:p>
    <w:p w:rsidR="00A75F1B" w:rsidRPr="00AB5757" w:rsidRDefault="00A75F1B" w:rsidP="00A75F1B">
      <w:pPr>
        <w:spacing w:line="350" w:lineRule="exact"/>
        <w:ind w:left="630" w:rightChars="-270" w:right="-567" w:hangingChars="300" w:hanging="630"/>
        <w:rPr>
          <w:szCs w:val="21"/>
        </w:rPr>
      </w:pPr>
      <w:r w:rsidRPr="00AB5757">
        <w:rPr>
          <w:rFonts w:hint="eastAsia"/>
          <w:szCs w:val="21"/>
        </w:rPr>
        <w:t xml:space="preserve">　　　　これまでの活動実績も踏まえて、農商工等連携支援事業を行っていく上で、中小企業者及び農林漁業者をはじめ、どのような機関とネットワークを有しているか、を具体的に別表１の該当する欄に記載すること。</w:t>
      </w:r>
    </w:p>
    <w:p w:rsidR="00A75F1B" w:rsidRPr="00AB5757" w:rsidRDefault="00A75F1B" w:rsidP="00A75F1B">
      <w:pPr>
        <w:spacing w:line="350" w:lineRule="exact"/>
        <w:ind w:left="630" w:rightChars="-270" w:right="-567" w:hangingChars="300" w:hanging="630"/>
        <w:rPr>
          <w:szCs w:val="21"/>
        </w:rPr>
      </w:pPr>
      <w:r w:rsidRPr="00AB5757">
        <w:rPr>
          <w:rFonts w:hint="eastAsia"/>
          <w:szCs w:val="21"/>
        </w:rPr>
        <w:t xml:space="preserve">　（３）農商工等連携支援事業の内容</w:t>
      </w:r>
    </w:p>
    <w:p w:rsidR="00A75F1B" w:rsidRPr="00AB5757" w:rsidRDefault="00A75F1B" w:rsidP="00A75F1B">
      <w:pPr>
        <w:ind w:left="630" w:rightChars="-270" w:right="-567" w:hangingChars="300" w:hanging="630"/>
        <w:rPr>
          <w:szCs w:val="21"/>
        </w:rPr>
      </w:pPr>
      <w:r w:rsidRPr="00AB5757">
        <w:rPr>
          <w:rFonts w:hint="eastAsia"/>
          <w:szCs w:val="21"/>
        </w:rPr>
        <w:t xml:space="preserve">　　　　（２）に掲げるネットワークを活用し、（ⅰ）どのような方法で農商工等連携事業の形成を実現させる事業を行うのか、又は（ⅱ）どのような方法で農商工等連携事業に対する指導・助言等を行うことにより中小企業者の経営の向上又は農林漁業者の農林漁業経営の改善を実現させるのか、を具体的に別表１の該当する欄に記載すること。</w:t>
      </w:r>
    </w:p>
    <w:p w:rsidR="00A75F1B" w:rsidRPr="00AB5757" w:rsidRDefault="00A75F1B" w:rsidP="00A75F1B">
      <w:pPr>
        <w:spacing w:line="350" w:lineRule="exact"/>
        <w:ind w:rightChars="-270" w:right="-567"/>
        <w:rPr>
          <w:szCs w:val="21"/>
        </w:rPr>
      </w:pPr>
      <w:r w:rsidRPr="00AB5757">
        <w:rPr>
          <w:rFonts w:hint="eastAsia"/>
          <w:szCs w:val="21"/>
        </w:rPr>
        <w:t xml:space="preserve">　（４）中小企業者又は農林漁業者からのニーズ</w:t>
      </w:r>
    </w:p>
    <w:p w:rsidR="00A75F1B" w:rsidRPr="00AB5757" w:rsidRDefault="00A75F1B" w:rsidP="00A75F1B">
      <w:pPr>
        <w:spacing w:line="350" w:lineRule="exact"/>
        <w:ind w:left="630" w:rightChars="-270" w:right="-567" w:hangingChars="300" w:hanging="630"/>
        <w:rPr>
          <w:szCs w:val="21"/>
        </w:rPr>
      </w:pPr>
      <w:r w:rsidRPr="00AB5757">
        <w:rPr>
          <w:rFonts w:hint="eastAsia"/>
          <w:szCs w:val="21"/>
        </w:rPr>
        <w:t xml:space="preserve">　　　　当該農商工等連携支援事業を実施するに当たって、中小企業者又は農林漁業者から具体的にどのようなニーズがあるのか、を別表１の該当する欄に記載すること。</w:t>
      </w:r>
    </w:p>
    <w:p w:rsidR="00A75F1B" w:rsidRPr="00AB5757" w:rsidRDefault="00A75F1B" w:rsidP="00A75F1B">
      <w:pPr>
        <w:spacing w:line="350" w:lineRule="exact"/>
        <w:ind w:rightChars="-270" w:right="-567"/>
        <w:rPr>
          <w:szCs w:val="21"/>
        </w:rPr>
      </w:pPr>
      <w:r w:rsidRPr="00AB5757">
        <w:rPr>
          <w:rFonts w:hint="eastAsia"/>
          <w:szCs w:val="21"/>
        </w:rPr>
        <w:t xml:space="preserve">　（５）実施計画</w:t>
      </w:r>
    </w:p>
    <w:p w:rsidR="00A75F1B" w:rsidRPr="00AB5757" w:rsidRDefault="00A75F1B" w:rsidP="00A75F1B">
      <w:pPr>
        <w:ind w:leftChars="100" w:left="210" w:rightChars="-270" w:right="-567" w:firstLineChars="200" w:firstLine="420"/>
        <w:rPr>
          <w:szCs w:val="21"/>
        </w:rPr>
      </w:pPr>
      <w:r w:rsidRPr="00AB5757">
        <w:rPr>
          <w:rFonts w:hint="eastAsia"/>
          <w:szCs w:val="21"/>
        </w:rPr>
        <w:t>①実施計画の概要</w:t>
      </w:r>
    </w:p>
    <w:p w:rsidR="00A75F1B" w:rsidRPr="00AB5757" w:rsidRDefault="00A75F1B" w:rsidP="00A75F1B">
      <w:pPr>
        <w:ind w:leftChars="400" w:left="840" w:rightChars="-270" w:right="-567" w:firstLineChars="100" w:firstLine="210"/>
        <w:rPr>
          <w:szCs w:val="21"/>
        </w:rPr>
      </w:pPr>
      <w:r w:rsidRPr="00AB5757">
        <w:rPr>
          <w:rFonts w:hint="eastAsia"/>
          <w:szCs w:val="21"/>
        </w:rPr>
        <w:t>当該農商工等連携支援事業をどのような方法・スケジュールで実施するのか、その取組の概要について別表１の該当する欄に記載すること。</w:t>
      </w:r>
    </w:p>
    <w:p w:rsidR="00A75F1B" w:rsidRPr="00AB5757" w:rsidRDefault="00A75F1B" w:rsidP="00A75F1B">
      <w:pPr>
        <w:ind w:leftChars="100" w:left="210" w:rightChars="-270" w:right="-567" w:firstLineChars="200" w:firstLine="420"/>
        <w:rPr>
          <w:szCs w:val="21"/>
        </w:rPr>
      </w:pPr>
      <w:r w:rsidRPr="00AB5757">
        <w:rPr>
          <w:rFonts w:hint="eastAsia"/>
          <w:szCs w:val="21"/>
        </w:rPr>
        <w:t>②実施計画の内容（別表２）</w:t>
      </w:r>
    </w:p>
    <w:p w:rsidR="00A75F1B" w:rsidRPr="00AB5757" w:rsidRDefault="00A75F1B" w:rsidP="00A75F1B">
      <w:pPr>
        <w:ind w:leftChars="300" w:left="630" w:rightChars="-270" w:right="-567" w:firstLineChars="200" w:firstLine="420"/>
        <w:rPr>
          <w:szCs w:val="21"/>
        </w:rPr>
      </w:pPr>
      <w:r w:rsidRPr="00AB5757">
        <w:rPr>
          <w:rFonts w:hint="eastAsia"/>
          <w:szCs w:val="21"/>
        </w:rPr>
        <w:t>具体的に行う活動の内容を、次の要領により（別表２）に記載すること。</w:t>
      </w:r>
    </w:p>
    <w:p w:rsidR="00A75F1B" w:rsidRPr="00AB5757" w:rsidRDefault="00A75F1B" w:rsidP="00A75F1B">
      <w:pPr>
        <w:ind w:leftChars="393" w:left="1035" w:rightChars="-270" w:right="-567" w:hangingChars="100" w:hanging="210"/>
        <w:rPr>
          <w:szCs w:val="21"/>
        </w:rPr>
      </w:pPr>
      <w:r w:rsidRPr="00AB5757">
        <w:rPr>
          <w:rFonts w:hint="eastAsia"/>
          <w:szCs w:val="21"/>
        </w:rPr>
        <w:t>・番号は、１、２</w:t>
      </w:r>
      <w:r w:rsidRPr="00AB5757">
        <w:rPr>
          <w:szCs w:val="21"/>
        </w:rPr>
        <w:t xml:space="preserve"> </w:t>
      </w:r>
      <w:r w:rsidRPr="00AB5757">
        <w:rPr>
          <w:rFonts w:hint="eastAsia"/>
          <w:szCs w:val="21"/>
        </w:rPr>
        <w:t>、１－１、１－２、１－１－１、１－１－２というように、実施項目を関連付けて記載すること。</w:t>
      </w:r>
    </w:p>
    <w:p w:rsidR="00A75F1B" w:rsidRPr="00AB5757" w:rsidRDefault="00A75F1B" w:rsidP="00A75F1B">
      <w:pPr>
        <w:ind w:leftChars="393" w:left="1035" w:rightChars="-270" w:right="-567" w:hangingChars="100" w:hanging="210"/>
        <w:rPr>
          <w:szCs w:val="21"/>
        </w:rPr>
      </w:pPr>
      <w:r w:rsidRPr="00AB5757">
        <w:rPr>
          <w:rFonts w:hint="eastAsia"/>
          <w:szCs w:val="21"/>
        </w:rPr>
        <w:t>・実施項目は、具体的な実施内容を記載すること。</w:t>
      </w:r>
    </w:p>
    <w:p w:rsidR="00A75F1B" w:rsidRPr="00AB5757" w:rsidRDefault="00A75F1B" w:rsidP="00A75F1B">
      <w:pPr>
        <w:ind w:leftChars="393" w:left="1035" w:rightChars="-270" w:right="-567" w:hangingChars="100" w:hanging="210"/>
        <w:rPr>
          <w:szCs w:val="21"/>
        </w:rPr>
      </w:pPr>
      <w:r w:rsidRPr="00AB5757">
        <w:rPr>
          <w:rFonts w:hint="eastAsia"/>
          <w:szCs w:val="21"/>
        </w:rPr>
        <w:t>・実施時期は、実施項目を開始する時期及び終期を四半期単位で記載すること。１－１は初年の最初の四半期に開始、３－４は３年目第４四半期開始を示す。</w:t>
      </w:r>
    </w:p>
    <w:p w:rsidR="00A75F1B" w:rsidRPr="00AB5757" w:rsidRDefault="00A75F1B" w:rsidP="00A75F1B">
      <w:pPr>
        <w:ind w:rightChars="-270" w:right="-567"/>
        <w:rPr>
          <w:szCs w:val="21"/>
        </w:rPr>
      </w:pPr>
    </w:p>
    <w:p w:rsidR="00A75F1B" w:rsidRPr="00AB5757" w:rsidRDefault="00A75F1B" w:rsidP="00A75F1B">
      <w:pPr>
        <w:ind w:leftChars="100" w:left="210" w:rightChars="-270" w:right="-567"/>
        <w:rPr>
          <w:szCs w:val="21"/>
        </w:rPr>
      </w:pPr>
      <w:r w:rsidRPr="00AB5757">
        <w:rPr>
          <w:rFonts w:hint="eastAsia"/>
          <w:szCs w:val="21"/>
        </w:rPr>
        <w:t>４　農商工等連携支援事業を実施するために必要な資金の額及びその調達方法（別表３）</w:t>
      </w:r>
    </w:p>
    <w:p w:rsidR="00A75F1B" w:rsidRPr="00AB5757" w:rsidRDefault="00A75F1B" w:rsidP="00A75F1B">
      <w:pPr>
        <w:ind w:leftChars="200" w:left="420" w:rightChars="-270" w:right="-567" w:firstLineChars="100" w:firstLine="210"/>
        <w:rPr>
          <w:szCs w:val="21"/>
        </w:rPr>
      </w:pPr>
      <w:r w:rsidRPr="00AB5757">
        <w:rPr>
          <w:rFonts w:hint="eastAsia"/>
          <w:szCs w:val="21"/>
        </w:rPr>
        <w:t>中小企業者又は農林漁業者からのニーズを踏まえて、当該農商工等連携支援事業に係る収支計画を作成すること。</w:t>
      </w:r>
    </w:p>
    <w:p w:rsidR="00A75F1B" w:rsidRPr="00AB5757" w:rsidRDefault="00A75F1B" w:rsidP="00A75F1B">
      <w:pPr>
        <w:ind w:rightChars="-270" w:right="-567"/>
        <w:rPr>
          <w:szCs w:val="21"/>
        </w:rPr>
      </w:pPr>
    </w:p>
    <w:p w:rsidR="00A75F1B" w:rsidRPr="00AB5757" w:rsidRDefault="00A75F1B" w:rsidP="00A75F1B">
      <w:pPr>
        <w:spacing w:line="350" w:lineRule="exact"/>
        <w:ind w:leftChars="100" w:left="210" w:rightChars="-270" w:right="-567"/>
        <w:rPr>
          <w:szCs w:val="21"/>
        </w:rPr>
      </w:pPr>
      <w:r w:rsidRPr="00AB5757">
        <w:rPr>
          <w:rFonts w:hint="eastAsia"/>
          <w:szCs w:val="21"/>
        </w:rPr>
        <w:t>５　これまでの活動実績（別表４）</w:t>
      </w:r>
    </w:p>
    <w:p w:rsidR="00A75F1B" w:rsidRPr="00AB5757" w:rsidRDefault="00A75F1B" w:rsidP="00A75F1B">
      <w:pPr>
        <w:spacing w:line="350" w:lineRule="exact"/>
        <w:ind w:leftChars="200" w:left="420" w:rightChars="-270" w:right="-567" w:firstLineChars="100" w:firstLine="210"/>
        <w:rPr>
          <w:szCs w:val="21"/>
        </w:rPr>
      </w:pPr>
      <w:r w:rsidRPr="00AB5757">
        <w:rPr>
          <w:rFonts w:hint="eastAsia"/>
          <w:szCs w:val="21"/>
        </w:rPr>
        <w:t>これまでに中小企業者又は農林漁業者に対する支援事業の実績がある場合には、どのような事業を行ってきたのか、を具体的に記載すること。</w:t>
      </w:r>
    </w:p>
    <w:p w:rsidR="00A75F1B" w:rsidRPr="00AB5757" w:rsidRDefault="00A75F1B" w:rsidP="00A75F1B">
      <w:pPr>
        <w:spacing w:line="350" w:lineRule="exact"/>
        <w:ind w:leftChars="200" w:left="420" w:rightChars="-270" w:right="-567" w:firstLineChars="100" w:firstLine="210"/>
        <w:rPr>
          <w:szCs w:val="21"/>
        </w:rPr>
      </w:pPr>
      <w:r w:rsidRPr="00AB5757">
        <w:rPr>
          <w:rFonts w:hint="eastAsia"/>
          <w:szCs w:val="21"/>
        </w:rPr>
        <w:t>また、過去に国・地方自治体等から何らかの委託・補助事業を受けた実績や、他法令等に</w:t>
      </w:r>
      <w:r w:rsidRPr="00AB5757">
        <w:rPr>
          <w:rFonts w:hint="eastAsia"/>
          <w:szCs w:val="21"/>
        </w:rPr>
        <w:lastRenderedPageBreak/>
        <w:t>基づく認定の実績がある場合には、その内容についても記載すること。</w:t>
      </w:r>
    </w:p>
    <w:p w:rsidR="00A75F1B" w:rsidRPr="00AB5757" w:rsidRDefault="00A75F1B" w:rsidP="00A75F1B">
      <w:pPr>
        <w:spacing w:line="350" w:lineRule="exact"/>
        <w:ind w:leftChars="100" w:left="210" w:rightChars="-270" w:right="-567"/>
        <w:rPr>
          <w:szCs w:val="21"/>
        </w:rPr>
      </w:pPr>
    </w:p>
    <w:p w:rsidR="00A75F1B" w:rsidRPr="00AB5757" w:rsidRDefault="00A75F1B" w:rsidP="00A75F1B">
      <w:pPr>
        <w:spacing w:line="350" w:lineRule="exact"/>
        <w:ind w:leftChars="100" w:left="210" w:rightChars="-270" w:right="-567"/>
        <w:rPr>
          <w:szCs w:val="21"/>
        </w:rPr>
      </w:pPr>
      <w:r w:rsidRPr="00AB5757">
        <w:rPr>
          <w:rFonts w:hint="eastAsia"/>
          <w:szCs w:val="21"/>
        </w:rPr>
        <w:t>６　その他</w:t>
      </w:r>
    </w:p>
    <w:p w:rsidR="00A75F1B" w:rsidRPr="00AB5757" w:rsidRDefault="00A75F1B" w:rsidP="00A75F1B">
      <w:pPr>
        <w:spacing w:line="350" w:lineRule="exact"/>
        <w:ind w:leftChars="100" w:left="210" w:rightChars="-270" w:right="-567"/>
        <w:rPr>
          <w:szCs w:val="21"/>
        </w:rPr>
      </w:pPr>
      <w:r w:rsidRPr="00AB5757">
        <w:rPr>
          <w:rFonts w:hint="eastAsia"/>
          <w:szCs w:val="21"/>
        </w:rPr>
        <w:t xml:space="preserve">　　農商工等連携支援事業を説明するに当たり、必要と思われる書類を添付すること。</w:t>
      </w:r>
    </w:p>
    <w:p w:rsidR="00A75F1B" w:rsidRPr="00696DA3" w:rsidRDefault="00A75F1B" w:rsidP="00A75F1B">
      <w:pPr>
        <w:ind w:rightChars="-270" w:right="-567"/>
        <w:jc w:val="left"/>
      </w:pPr>
      <w:r w:rsidRPr="00AB5757">
        <w:br w:type="page"/>
      </w:r>
      <w:r w:rsidRPr="00696DA3">
        <w:rPr>
          <w:rFonts w:hint="eastAsia"/>
        </w:rPr>
        <w:lastRenderedPageBreak/>
        <w:t>（別表１）</w:t>
      </w:r>
    </w:p>
    <w:p w:rsidR="00A75F1B" w:rsidRPr="00696DA3" w:rsidRDefault="00A75F1B" w:rsidP="00A75F1B">
      <w:pPr>
        <w:rPr>
          <w:b/>
        </w:rPr>
      </w:pPr>
      <w:r>
        <w:rPr>
          <w:rFonts w:hint="eastAsia"/>
          <w:b/>
        </w:rPr>
        <w:t>農商工等連携支援事業計画</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4"/>
      </w:tblGrid>
      <w:tr w:rsidR="00A75F1B" w:rsidTr="005533C3">
        <w:trPr>
          <w:trHeight w:val="317"/>
        </w:trPr>
        <w:tc>
          <w:tcPr>
            <w:tcW w:w="9234" w:type="dxa"/>
            <w:vAlign w:val="center"/>
          </w:tcPr>
          <w:p w:rsidR="00A75F1B" w:rsidRPr="00B254CF" w:rsidRDefault="00A75F1B" w:rsidP="005533C3">
            <w:pPr>
              <w:jc w:val="center"/>
              <w:rPr>
                <w:szCs w:val="21"/>
              </w:rPr>
            </w:pPr>
            <w:r w:rsidRPr="00B254CF">
              <w:rPr>
                <w:rFonts w:hint="eastAsia"/>
                <w:szCs w:val="21"/>
              </w:rPr>
              <w:t>法人の概要</w:t>
            </w:r>
          </w:p>
        </w:tc>
      </w:tr>
      <w:tr w:rsidR="00A75F1B" w:rsidTr="005533C3">
        <w:trPr>
          <w:trHeight w:val="1632"/>
        </w:trPr>
        <w:tc>
          <w:tcPr>
            <w:tcW w:w="9234" w:type="dxa"/>
          </w:tcPr>
          <w:p w:rsidR="00A75F1B" w:rsidRPr="0092609B" w:rsidRDefault="00A75F1B" w:rsidP="005533C3">
            <w:r w:rsidRPr="00E6320B">
              <w:rPr>
                <w:rFonts w:hint="eastAsia"/>
              </w:rPr>
              <w:t>①</w:t>
            </w:r>
            <w:r w:rsidRPr="0092609B">
              <w:rPr>
                <w:rFonts w:hint="eastAsia"/>
              </w:rPr>
              <w:t>名称：</w:t>
            </w:r>
          </w:p>
          <w:p w:rsidR="00A75F1B" w:rsidRPr="0092609B" w:rsidRDefault="00A75F1B" w:rsidP="005533C3">
            <w:r w:rsidRPr="0092609B">
              <w:rPr>
                <w:rFonts w:hint="eastAsia"/>
              </w:rPr>
              <w:t>②住所：</w:t>
            </w:r>
          </w:p>
          <w:p w:rsidR="00A75F1B" w:rsidRPr="0092609B" w:rsidRDefault="00A75F1B" w:rsidP="005533C3">
            <w:r w:rsidRPr="0092609B">
              <w:rPr>
                <w:rFonts w:hint="eastAsia"/>
              </w:rPr>
              <w:t>③代表者名：</w:t>
            </w:r>
          </w:p>
          <w:p w:rsidR="00A75F1B" w:rsidRPr="0092609B" w:rsidRDefault="00A75F1B" w:rsidP="005533C3">
            <w:r w:rsidRPr="0092609B">
              <w:rPr>
                <w:rFonts w:hint="eastAsia"/>
              </w:rPr>
              <w:t>④連絡先（電話番号、</w:t>
            </w:r>
            <w:r w:rsidRPr="0092609B">
              <w:rPr>
                <w:rFonts w:hint="eastAsia"/>
              </w:rPr>
              <w:t>FAX</w:t>
            </w:r>
            <w:r w:rsidRPr="0092609B">
              <w:rPr>
                <w:rFonts w:hint="eastAsia"/>
              </w:rPr>
              <w:t>番号、担当者名）</w:t>
            </w:r>
            <w:r>
              <w:rPr>
                <w:rFonts w:hint="eastAsia"/>
              </w:rPr>
              <w:t>：</w:t>
            </w:r>
          </w:p>
          <w:p w:rsidR="00A75F1B" w:rsidRPr="0092609B" w:rsidRDefault="00A75F1B" w:rsidP="005533C3">
            <w:r w:rsidRPr="0092609B">
              <w:rPr>
                <w:rFonts w:hint="eastAsia"/>
              </w:rPr>
              <w:t>⑤設立年</w:t>
            </w:r>
            <w:r>
              <w:rPr>
                <w:rFonts w:hint="eastAsia"/>
              </w:rPr>
              <w:t>：</w:t>
            </w:r>
          </w:p>
          <w:p w:rsidR="00A75F1B" w:rsidRPr="0092609B" w:rsidRDefault="00A75F1B" w:rsidP="005533C3">
            <w:r w:rsidRPr="0092609B">
              <w:rPr>
                <w:rFonts w:hint="eastAsia"/>
              </w:rPr>
              <w:t>⑥常勤職員数：</w:t>
            </w:r>
          </w:p>
          <w:p w:rsidR="00A75F1B" w:rsidRDefault="00A75F1B" w:rsidP="005533C3">
            <w:r>
              <w:rPr>
                <w:rFonts w:hint="eastAsia"/>
              </w:rPr>
              <w:t>⑦</w:t>
            </w:r>
            <w:r w:rsidRPr="0092609B">
              <w:rPr>
                <w:rFonts w:hint="eastAsia"/>
              </w:rPr>
              <w:t>常勤</w:t>
            </w:r>
            <w:r>
              <w:rPr>
                <w:rFonts w:hint="eastAsia"/>
              </w:rPr>
              <w:t>役員数：</w:t>
            </w:r>
          </w:p>
          <w:p w:rsidR="00A75F1B" w:rsidRDefault="00A75F1B" w:rsidP="005533C3">
            <w:r>
              <w:rPr>
                <w:rFonts w:hint="eastAsia"/>
              </w:rPr>
              <w:t>⑧社員数及び社員のうち中小企業者の数（又は設立時に中小企業者により拠出された財産の額）：</w:t>
            </w:r>
          </w:p>
          <w:p w:rsidR="00A75F1B" w:rsidRDefault="00A75F1B" w:rsidP="005533C3">
            <w:r>
              <w:rPr>
                <w:rFonts w:hint="eastAsia"/>
              </w:rPr>
              <w:t>⑨主な事業の概要：</w:t>
            </w:r>
          </w:p>
          <w:p w:rsidR="00A75F1B" w:rsidRDefault="00A75F1B" w:rsidP="005533C3">
            <w:pPr>
              <w:rPr>
                <w:szCs w:val="21"/>
              </w:rPr>
            </w:pPr>
            <w:r>
              <w:rPr>
                <w:rFonts w:hint="eastAsia"/>
                <w:szCs w:val="21"/>
              </w:rPr>
              <w:t>⑩監事や会計士等による会計監査の整備状況：</w:t>
            </w:r>
          </w:p>
          <w:p w:rsidR="00A75F1B" w:rsidRPr="00E6320B" w:rsidRDefault="00A75F1B" w:rsidP="00A75F1B">
            <w:r>
              <w:rPr>
                <w:rFonts w:hint="eastAsia"/>
                <w:szCs w:val="21"/>
              </w:rPr>
              <w:t>⑪会計書類の情報公開の状況：</w:t>
            </w:r>
          </w:p>
        </w:tc>
      </w:tr>
      <w:tr w:rsidR="00A75F1B" w:rsidTr="005533C3">
        <w:trPr>
          <w:trHeight w:val="360"/>
        </w:trPr>
        <w:tc>
          <w:tcPr>
            <w:tcW w:w="9234" w:type="dxa"/>
            <w:vAlign w:val="center"/>
          </w:tcPr>
          <w:p w:rsidR="00A75F1B" w:rsidRDefault="00A75F1B" w:rsidP="005533C3">
            <w:pPr>
              <w:jc w:val="center"/>
            </w:pPr>
            <w:r>
              <w:rPr>
                <w:rFonts w:hint="eastAsia"/>
              </w:rPr>
              <w:t>農商工等連携支援事業の目標</w:t>
            </w:r>
          </w:p>
        </w:tc>
      </w:tr>
      <w:tr w:rsidR="00A75F1B" w:rsidTr="005533C3">
        <w:trPr>
          <w:trHeight w:val="1095"/>
        </w:trPr>
        <w:tc>
          <w:tcPr>
            <w:tcW w:w="9234" w:type="dxa"/>
          </w:tcPr>
          <w:p w:rsidR="00A75F1B" w:rsidRDefault="00A75F1B" w:rsidP="005533C3">
            <w:pPr>
              <w:rPr>
                <w:szCs w:val="21"/>
              </w:rPr>
            </w:pPr>
          </w:p>
          <w:p w:rsidR="00A75F1B" w:rsidRDefault="00A75F1B" w:rsidP="005533C3">
            <w:pPr>
              <w:rPr>
                <w:szCs w:val="21"/>
              </w:rPr>
            </w:pPr>
          </w:p>
          <w:p w:rsidR="00A75F1B" w:rsidRDefault="00A75F1B" w:rsidP="005533C3">
            <w:pPr>
              <w:rPr>
                <w:rFonts w:ascii="ＭＳ 明朝" w:hAnsi="ＭＳ 明朝"/>
              </w:rPr>
            </w:pPr>
          </w:p>
          <w:p w:rsidR="00A75F1B" w:rsidRPr="00B254CF" w:rsidRDefault="00A75F1B" w:rsidP="005533C3">
            <w:pPr>
              <w:rPr>
                <w:rFonts w:ascii="ＭＳ 明朝" w:hAnsi="ＭＳ 明朝"/>
              </w:rPr>
            </w:pPr>
          </w:p>
        </w:tc>
      </w:tr>
      <w:tr w:rsidR="00A75F1B" w:rsidTr="005533C3">
        <w:trPr>
          <w:trHeight w:val="330"/>
        </w:trPr>
        <w:tc>
          <w:tcPr>
            <w:tcW w:w="9234" w:type="dxa"/>
            <w:vAlign w:val="center"/>
          </w:tcPr>
          <w:p w:rsidR="00A75F1B" w:rsidRPr="00E9611C" w:rsidRDefault="00A75F1B" w:rsidP="005533C3">
            <w:pPr>
              <w:jc w:val="center"/>
              <w:rPr>
                <w:szCs w:val="21"/>
              </w:rPr>
            </w:pPr>
            <w:r w:rsidRPr="00E9611C">
              <w:rPr>
                <w:rFonts w:hint="eastAsia"/>
                <w:szCs w:val="21"/>
              </w:rPr>
              <w:t>農商工等連携支援事業の内容及び実施期間</w:t>
            </w:r>
          </w:p>
        </w:tc>
      </w:tr>
      <w:tr w:rsidR="00A75F1B" w:rsidTr="00A75F1B">
        <w:trPr>
          <w:trHeight w:val="416"/>
        </w:trPr>
        <w:tc>
          <w:tcPr>
            <w:tcW w:w="9234" w:type="dxa"/>
          </w:tcPr>
          <w:p w:rsidR="00A75F1B" w:rsidRDefault="00A75F1B" w:rsidP="005533C3">
            <w:pPr>
              <w:rPr>
                <w:szCs w:val="21"/>
              </w:rPr>
            </w:pPr>
            <w:r w:rsidRPr="00B254CF">
              <w:rPr>
                <w:rFonts w:hint="eastAsia"/>
                <w:szCs w:val="21"/>
              </w:rPr>
              <w:t>（１）計画実施期間</w:t>
            </w:r>
            <w:r w:rsidR="00312A3E">
              <w:rPr>
                <w:rFonts w:hint="eastAsia"/>
                <w:szCs w:val="21"/>
              </w:rPr>
              <w:t>（　　年　　月　　日～</w:t>
            </w:r>
            <w:r>
              <w:rPr>
                <w:rFonts w:hint="eastAsia"/>
                <w:szCs w:val="21"/>
              </w:rPr>
              <w:t xml:space="preserve">　　年　　月　　日）</w:t>
            </w:r>
          </w:p>
          <w:p w:rsidR="00A75F1B" w:rsidRDefault="00A75F1B" w:rsidP="005533C3">
            <w:pPr>
              <w:rPr>
                <w:szCs w:val="21"/>
              </w:rPr>
            </w:pPr>
          </w:p>
          <w:p w:rsidR="00A75F1B" w:rsidRDefault="00A75F1B" w:rsidP="005533C3">
            <w:pPr>
              <w:rPr>
                <w:szCs w:val="21"/>
              </w:rPr>
            </w:pPr>
          </w:p>
          <w:p w:rsidR="00A75F1B" w:rsidRPr="00B254CF" w:rsidRDefault="00A75F1B" w:rsidP="005533C3">
            <w:pPr>
              <w:rPr>
                <w:szCs w:val="21"/>
              </w:rPr>
            </w:pPr>
            <w:r>
              <w:rPr>
                <w:rFonts w:hint="eastAsia"/>
                <w:szCs w:val="21"/>
              </w:rPr>
              <w:t>（２）農商工等連携支援事業を実施する</w:t>
            </w:r>
            <w:r w:rsidRPr="00B254CF">
              <w:rPr>
                <w:rFonts w:hint="eastAsia"/>
                <w:szCs w:val="21"/>
              </w:rPr>
              <w:t>ために有するネットワーク</w:t>
            </w:r>
          </w:p>
          <w:p w:rsidR="00A75F1B" w:rsidRDefault="00A75F1B" w:rsidP="005533C3">
            <w:pPr>
              <w:rPr>
                <w:szCs w:val="21"/>
              </w:rPr>
            </w:pPr>
          </w:p>
          <w:p w:rsidR="00A75F1B" w:rsidRPr="000202F9" w:rsidRDefault="00A75F1B" w:rsidP="005533C3">
            <w:pPr>
              <w:rPr>
                <w:szCs w:val="21"/>
              </w:rPr>
            </w:pPr>
          </w:p>
          <w:p w:rsidR="00A75F1B" w:rsidRPr="00B254CF" w:rsidRDefault="00A75F1B" w:rsidP="005533C3">
            <w:pPr>
              <w:spacing w:line="350" w:lineRule="exact"/>
              <w:rPr>
                <w:szCs w:val="21"/>
              </w:rPr>
            </w:pPr>
            <w:r w:rsidRPr="00B254CF">
              <w:rPr>
                <w:rFonts w:hint="eastAsia"/>
                <w:szCs w:val="21"/>
              </w:rPr>
              <w:t>（３）農商工等連携支援事業の内容</w:t>
            </w:r>
          </w:p>
          <w:p w:rsidR="00A75F1B" w:rsidRDefault="00A75F1B" w:rsidP="005533C3">
            <w:pPr>
              <w:rPr>
                <w:szCs w:val="21"/>
              </w:rPr>
            </w:pPr>
          </w:p>
          <w:p w:rsidR="00A75F1B" w:rsidRPr="000202F9" w:rsidRDefault="00A75F1B" w:rsidP="005533C3">
            <w:pPr>
              <w:rPr>
                <w:szCs w:val="21"/>
              </w:rPr>
            </w:pPr>
          </w:p>
          <w:p w:rsidR="00A75F1B" w:rsidRPr="00B254CF" w:rsidRDefault="00A75F1B" w:rsidP="005533C3">
            <w:pPr>
              <w:ind w:left="630" w:hangingChars="300" w:hanging="630"/>
              <w:rPr>
                <w:szCs w:val="21"/>
              </w:rPr>
            </w:pPr>
            <w:r w:rsidRPr="00B254CF">
              <w:rPr>
                <w:rFonts w:hint="eastAsia"/>
                <w:szCs w:val="21"/>
              </w:rPr>
              <w:t>（４）中小企業者又は農林漁業者からのニーズ</w:t>
            </w:r>
          </w:p>
          <w:p w:rsidR="00A75F1B" w:rsidRDefault="00A75F1B" w:rsidP="005533C3">
            <w:pPr>
              <w:rPr>
                <w:szCs w:val="21"/>
              </w:rPr>
            </w:pPr>
          </w:p>
          <w:p w:rsidR="00A75F1B" w:rsidRPr="00B254CF" w:rsidRDefault="00A75F1B" w:rsidP="005533C3">
            <w:pPr>
              <w:rPr>
                <w:szCs w:val="21"/>
              </w:rPr>
            </w:pPr>
          </w:p>
          <w:p w:rsidR="00A75F1B" w:rsidRPr="00B254CF" w:rsidRDefault="00A75F1B" w:rsidP="005533C3">
            <w:pPr>
              <w:rPr>
                <w:szCs w:val="21"/>
              </w:rPr>
            </w:pPr>
            <w:r w:rsidRPr="00B254CF">
              <w:rPr>
                <w:rFonts w:hint="eastAsia"/>
                <w:szCs w:val="21"/>
              </w:rPr>
              <w:t>（５）実施計画</w:t>
            </w:r>
          </w:p>
          <w:p w:rsidR="00A75F1B" w:rsidRPr="00B254CF" w:rsidRDefault="00A75F1B" w:rsidP="005533C3">
            <w:pPr>
              <w:ind w:firstLineChars="200" w:firstLine="420"/>
              <w:rPr>
                <w:szCs w:val="21"/>
              </w:rPr>
            </w:pPr>
            <w:r w:rsidRPr="00B254CF">
              <w:rPr>
                <w:rFonts w:hint="eastAsia"/>
                <w:szCs w:val="21"/>
              </w:rPr>
              <w:t>①実施計画の概要</w:t>
            </w:r>
          </w:p>
          <w:p w:rsidR="00A75F1B" w:rsidRPr="00B254CF" w:rsidRDefault="00A75F1B" w:rsidP="005533C3">
            <w:pPr>
              <w:ind w:firstLineChars="200" w:firstLine="420"/>
              <w:rPr>
                <w:szCs w:val="21"/>
              </w:rPr>
            </w:pPr>
            <w:r>
              <w:rPr>
                <w:rFonts w:hint="eastAsia"/>
                <w:szCs w:val="21"/>
              </w:rPr>
              <w:t>②実施計画の内容（別表２</w:t>
            </w:r>
            <w:r w:rsidRPr="00B254CF">
              <w:rPr>
                <w:rFonts w:hint="eastAsia"/>
                <w:szCs w:val="21"/>
              </w:rPr>
              <w:t>）</w:t>
            </w:r>
          </w:p>
          <w:p w:rsidR="00A75F1B" w:rsidRPr="000202F9" w:rsidRDefault="00A75F1B" w:rsidP="00A75F1B">
            <w:pPr>
              <w:ind w:firstLineChars="200" w:firstLine="420"/>
              <w:rPr>
                <w:szCs w:val="21"/>
              </w:rPr>
            </w:pPr>
            <w:r>
              <w:rPr>
                <w:rFonts w:hint="eastAsia"/>
                <w:szCs w:val="21"/>
              </w:rPr>
              <w:t>③収支計画（別表３</w:t>
            </w:r>
            <w:r w:rsidRPr="00B254CF">
              <w:rPr>
                <w:rFonts w:hint="eastAsia"/>
                <w:szCs w:val="21"/>
              </w:rPr>
              <w:t>）</w:t>
            </w:r>
          </w:p>
        </w:tc>
      </w:tr>
    </w:tbl>
    <w:p w:rsidR="00A75F1B" w:rsidRPr="006A3B69" w:rsidRDefault="00A75F1B" w:rsidP="00A75F1B">
      <w:r>
        <w:br w:type="page"/>
      </w:r>
      <w:r>
        <w:rPr>
          <w:rFonts w:hint="eastAsia"/>
        </w:rPr>
        <w:lastRenderedPageBreak/>
        <w:t>（別表２</w:t>
      </w:r>
      <w:r w:rsidRPr="006A3B69">
        <w:rPr>
          <w:rFonts w:hint="eastAsia"/>
        </w:rPr>
        <w:t>）</w:t>
      </w:r>
    </w:p>
    <w:p w:rsidR="00A75F1B" w:rsidRPr="006A3B69" w:rsidRDefault="00A75F1B" w:rsidP="00A75F1B">
      <w:r>
        <w:rPr>
          <w:rFonts w:hint="eastAsia"/>
          <w:b/>
        </w:rPr>
        <w:t>実施計画の内容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5881"/>
        <w:gridCol w:w="2835"/>
      </w:tblGrid>
      <w:tr w:rsidR="00A75F1B" w:rsidRPr="006A3B69" w:rsidTr="005533C3">
        <w:trPr>
          <w:cantSplit/>
          <w:trHeight w:val="357"/>
        </w:trPr>
        <w:tc>
          <w:tcPr>
            <w:tcW w:w="734" w:type="dxa"/>
            <w:vMerge w:val="restart"/>
            <w:vAlign w:val="center"/>
          </w:tcPr>
          <w:p w:rsidR="00A75F1B" w:rsidRPr="006A3B69" w:rsidRDefault="00A75F1B" w:rsidP="005533C3">
            <w:pPr>
              <w:jc w:val="center"/>
            </w:pPr>
            <w:r w:rsidRPr="006A3B69">
              <w:rPr>
                <w:rFonts w:hint="eastAsia"/>
              </w:rPr>
              <w:t>番号</w:t>
            </w:r>
          </w:p>
        </w:tc>
        <w:tc>
          <w:tcPr>
            <w:tcW w:w="8716" w:type="dxa"/>
            <w:gridSpan w:val="2"/>
            <w:tcBorders>
              <w:right w:val="single" w:sz="4" w:space="0" w:color="auto"/>
            </w:tcBorders>
            <w:vAlign w:val="center"/>
          </w:tcPr>
          <w:p w:rsidR="00A75F1B" w:rsidRPr="006A3B69" w:rsidRDefault="00A75F1B" w:rsidP="005533C3">
            <w:pPr>
              <w:jc w:val="center"/>
            </w:pPr>
            <w:r w:rsidRPr="006A3B69">
              <w:rPr>
                <w:rFonts w:hint="eastAsia"/>
              </w:rPr>
              <w:t>計　　　　画</w:t>
            </w:r>
          </w:p>
        </w:tc>
      </w:tr>
      <w:tr w:rsidR="00A75F1B" w:rsidRPr="006A3B69" w:rsidTr="005533C3">
        <w:trPr>
          <w:cantSplit/>
          <w:trHeight w:val="424"/>
        </w:trPr>
        <w:tc>
          <w:tcPr>
            <w:tcW w:w="734" w:type="dxa"/>
            <w:vMerge/>
          </w:tcPr>
          <w:p w:rsidR="00A75F1B" w:rsidRPr="006A3B69" w:rsidRDefault="00A75F1B" w:rsidP="005533C3"/>
        </w:tc>
        <w:tc>
          <w:tcPr>
            <w:tcW w:w="5881" w:type="dxa"/>
            <w:tcBorders>
              <w:right w:val="dashSmallGap" w:sz="4" w:space="0" w:color="auto"/>
            </w:tcBorders>
            <w:vAlign w:val="center"/>
          </w:tcPr>
          <w:p w:rsidR="00A75F1B" w:rsidRPr="00BC0C33" w:rsidRDefault="00A75F1B" w:rsidP="005533C3">
            <w:pPr>
              <w:jc w:val="center"/>
              <w:rPr>
                <w:szCs w:val="21"/>
              </w:rPr>
            </w:pPr>
            <w:r w:rsidRPr="00A75F1B">
              <w:rPr>
                <w:rFonts w:hint="eastAsia"/>
                <w:spacing w:val="105"/>
                <w:kern w:val="0"/>
                <w:szCs w:val="21"/>
                <w:fitText w:val="1470" w:id="-696611072"/>
              </w:rPr>
              <w:t>実施項</w:t>
            </w:r>
            <w:r w:rsidRPr="00A75F1B">
              <w:rPr>
                <w:rFonts w:hint="eastAsia"/>
                <w:kern w:val="0"/>
                <w:szCs w:val="21"/>
                <w:fitText w:val="1470" w:id="-696611072"/>
              </w:rPr>
              <w:t>目</w:t>
            </w:r>
          </w:p>
        </w:tc>
        <w:tc>
          <w:tcPr>
            <w:tcW w:w="2835" w:type="dxa"/>
            <w:tcBorders>
              <w:left w:val="dashSmallGap" w:sz="4" w:space="0" w:color="auto"/>
            </w:tcBorders>
            <w:vAlign w:val="center"/>
          </w:tcPr>
          <w:p w:rsidR="00A75F1B" w:rsidRPr="00BC0C33" w:rsidRDefault="00A75F1B" w:rsidP="005533C3">
            <w:pPr>
              <w:jc w:val="center"/>
              <w:rPr>
                <w:szCs w:val="21"/>
              </w:rPr>
            </w:pPr>
            <w:r w:rsidRPr="00BC0C33">
              <w:rPr>
                <w:rFonts w:hint="eastAsia"/>
                <w:szCs w:val="21"/>
              </w:rPr>
              <w:t>実施時期</w:t>
            </w:r>
          </w:p>
        </w:tc>
      </w:tr>
      <w:tr w:rsidR="00A75F1B" w:rsidRPr="006A3B69" w:rsidTr="005533C3">
        <w:trPr>
          <w:cantSplit/>
          <w:trHeight w:val="501"/>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37"/>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32"/>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13"/>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50"/>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17"/>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40"/>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21"/>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29"/>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38"/>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33"/>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14"/>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37"/>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32"/>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r w:rsidR="00A75F1B" w:rsidRPr="006A3B69" w:rsidTr="005533C3">
        <w:trPr>
          <w:cantSplit/>
          <w:trHeight w:val="541"/>
        </w:trPr>
        <w:tc>
          <w:tcPr>
            <w:tcW w:w="734" w:type="dxa"/>
          </w:tcPr>
          <w:p w:rsidR="00A75F1B" w:rsidRPr="006A3B69" w:rsidRDefault="00A75F1B" w:rsidP="005533C3"/>
        </w:tc>
        <w:tc>
          <w:tcPr>
            <w:tcW w:w="5881" w:type="dxa"/>
            <w:tcBorders>
              <w:right w:val="dashSmallGap" w:sz="4" w:space="0" w:color="auto"/>
            </w:tcBorders>
          </w:tcPr>
          <w:p w:rsidR="00A75F1B" w:rsidRPr="006A3B69" w:rsidRDefault="00A75F1B" w:rsidP="005533C3"/>
        </w:tc>
        <w:tc>
          <w:tcPr>
            <w:tcW w:w="2835" w:type="dxa"/>
            <w:tcBorders>
              <w:left w:val="dashSmallGap" w:sz="4" w:space="0" w:color="auto"/>
            </w:tcBorders>
          </w:tcPr>
          <w:p w:rsidR="00A75F1B" w:rsidRPr="006A3B69" w:rsidRDefault="00A75F1B" w:rsidP="005533C3"/>
        </w:tc>
      </w:tr>
    </w:tbl>
    <w:p w:rsidR="00A75F1B" w:rsidRPr="006A3B69" w:rsidRDefault="00A75F1B" w:rsidP="00A75F1B">
      <w:pPr>
        <w:ind w:left="210" w:hangingChars="100" w:hanging="210"/>
        <w:rPr>
          <w:szCs w:val="21"/>
        </w:rPr>
      </w:pPr>
    </w:p>
    <w:p w:rsidR="00A75F1B" w:rsidRDefault="00A75F1B" w:rsidP="00A75F1B">
      <w:pPr>
        <w:jc w:val="left"/>
        <w:rPr>
          <w:b/>
          <w:szCs w:val="21"/>
        </w:rPr>
      </w:pPr>
      <w:r w:rsidRPr="006A3B69">
        <w:br w:type="page"/>
      </w:r>
      <w:r>
        <w:rPr>
          <w:rFonts w:hint="eastAsia"/>
        </w:rPr>
        <w:lastRenderedPageBreak/>
        <w:t>（別表３）</w:t>
      </w:r>
      <w:r>
        <w:rPr>
          <w:rFonts w:hint="eastAsia"/>
          <w:b/>
          <w:szCs w:val="21"/>
        </w:rPr>
        <w:t>農商工等連携支援事業</w:t>
      </w:r>
      <w:r w:rsidRPr="00696DA3">
        <w:rPr>
          <w:rFonts w:hint="eastAsia"/>
          <w:b/>
          <w:szCs w:val="21"/>
        </w:rPr>
        <w:t>を実施するために必要な資金の額及びその調達方法</w:t>
      </w:r>
    </w:p>
    <w:p w:rsidR="00A75F1B" w:rsidRDefault="00A75F1B" w:rsidP="00A75F1B">
      <w:pPr>
        <w:jc w:val="left"/>
        <w:rPr>
          <w:b/>
          <w:szCs w:val="21"/>
        </w:rPr>
      </w:pPr>
    </w:p>
    <w:p w:rsidR="00A75F1B" w:rsidRPr="009F50A7" w:rsidRDefault="00A75F1B" w:rsidP="00A75F1B">
      <w:pPr>
        <w:jc w:val="left"/>
        <w:rPr>
          <w:szCs w:val="21"/>
        </w:rPr>
      </w:pPr>
      <w:r w:rsidRPr="009F50A7">
        <w:rPr>
          <w:rFonts w:hint="eastAsia"/>
          <w:szCs w:val="21"/>
        </w:rPr>
        <w:t>農商工等連携支援事業に係る収支計画</w:t>
      </w:r>
    </w:p>
    <w:p w:rsidR="00A75F1B" w:rsidRPr="00DE6A39" w:rsidRDefault="00A75F1B" w:rsidP="00A75F1B">
      <w:pPr>
        <w:ind w:rightChars="-338" w:right="-710"/>
        <w:jc w:val="left"/>
        <w:rPr>
          <w:b/>
        </w:rPr>
      </w:pPr>
      <w:r>
        <w:rPr>
          <w:rFonts w:hint="eastAsia"/>
          <w:b/>
          <w:szCs w:val="21"/>
        </w:rPr>
        <w:t xml:space="preserve">　　　　　　　　　　　　　　　　　　　　　　　　　　　　　　　　　　　　</w:t>
      </w:r>
      <w:r w:rsidRPr="00766B23">
        <w:rPr>
          <w:rFonts w:hint="eastAsia"/>
          <w:szCs w:val="21"/>
        </w:rPr>
        <w:t>（単位　千円）</w:t>
      </w:r>
    </w:p>
    <w:tbl>
      <w:tblPr>
        <w:tblW w:w="8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5"/>
        <w:gridCol w:w="2419"/>
        <w:gridCol w:w="1259"/>
        <w:gridCol w:w="1259"/>
        <w:gridCol w:w="1259"/>
        <w:gridCol w:w="1259"/>
        <w:gridCol w:w="1259"/>
      </w:tblGrid>
      <w:tr w:rsidR="00A75F1B" w:rsidRPr="006A3B69" w:rsidTr="005533C3">
        <w:trPr>
          <w:trHeight w:val="391"/>
        </w:trPr>
        <w:tc>
          <w:tcPr>
            <w:tcW w:w="2664" w:type="dxa"/>
            <w:gridSpan w:val="2"/>
            <w:vAlign w:val="center"/>
          </w:tcPr>
          <w:p w:rsidR="00A75F1B" w:rsidRPr="00552ADA" w:rsidRDefault="00A75F1B" w:rsidP="005533C3"/>
        </w:tc>
        <w:tc>
          <w:tcPr>
            <w:tcW w:w="1259" w:type="dxa"/>
            <w:vAlign w:val="center"/>
          </w:tcPr>
          <w:p w:rsidR="00A75F1B" w:rsidRPr="006A3B69" w:rsidRDefault="00A75F1B" w:rsidP="005533C3">
            <w:pPr>
              <w:ind w:left="45"/>
              <w:jc w:val="center"/>
              <w:rPr>
                <w:sz w:val="18"/>
              </w:rPr>
            </w:pPr>
            <w:r w:rsidRPr="006A3B69">
              <w:rPr>
                <w:rFonts w:hint="eastAsia"/>
                <w:sz w:val="18"/>
              </w:rPr>
              <w:t>１年後</w:t>
            </w:r>
          </w:p>
          <w:p w:rsidR="00A75F1B" w:rsidRPr="006A3B69" w:rsidRDefault="00A75F1B" w:rsidP="005533C3">
            <w:pPr>
              <w:ind w:left="45"/>
              <w:jc w:val="center"/>
              <w:rPr>
                <w:sz w:val="18"/>
              </w:rPr>
            </w:pPr>
            <w:r w:rsidRPr="006A3B69">
              <w:rPr>
                <w:rFonts w:hint="eastAsia"/>
                <w:sz w:val="18"/>
              </w:rPr>
              <w:t>(</w:t>
            </w:r>
            <w:r w:rsidRPr="006A3B69">
              <w:rPr>
                <w:rFonts w:hint="eastAsia"/>
                <w:sz w:val="18"/>
              </w:rPr>
              <w:t xml:space="preserve">　年　月期</w:t>
            </w:r>
            <w:r w:rsidRPr="006A3B69">
              <w:rPr>
                <w:rFonts w:hint="eastAsia"/>
                <w:sz w:val="18"/>
              </w:rPr>
              <w:t>)</w:t>
            </w:r>
          </w:p>
        </w:tc>
        <w:tc>
          <w:tcPr>
            <w:tcW w:w="1259" w:type="dxa"/>
            <w:vAlign w:val="center"/>
          </w:tcPr>
          <w:p w:rsidR="00A75F1B" w:rsidRPr="006A3B69" w:rsidRDefault="00A75F1B" w:rsidP="005533C3">
            <w:pPr>
              <w:jc w:val="center"/>
              <w:rPr>
                <w:sz w:val="18"/>
              </w:rPr>
            </w:pPr>
            <w:r w:rsidRPr="006A3B69">
              <w:rPr>
                <w:rFonts w:hint="eastAsia"/>
                <w:sz w:val="18"/>
              </w:rPr>
              <w:t>２年後</w:t>
            </w:r>
          </w:p>
          <w:p w:rsidR="00A75F1B" w:rsidRPr="006A3B69" w:rsidRDefault="00A75F1B" w:rsidP="005533C3">
            <w:pPr>
              <w:jc w:val="center"/>
              <w:rPr>
                <w:sz w:val="18"/>
              </w:rPr>
            </w:pPr>
            <w:r w:rsidRPr="006A3B69">
              <w:rPr>
                <w:rFonts w:hint="eastAsia"/>
                <w:sz w:val="18"/>
              </w:rPr>
              <w:t>(</w:t>
            </w:r>
            <w:r w:rsidRPr="006A3B69">
              <w:rPr>
                <w:rFonts w:hint="eastAsia"/>
                <w:sz w:val="18"/>
              </w:rPr>
              <w:t xml:space="preserve">　年　月期</w:t>
            </w:r>
            <w:r w:rsidRPr="006A3B69">
              <w:rPr>
                <w:rFonts w:hint="eastAsia"/>
                <w:sz w:val="18"/>
              </w:rPr>
              <w:t>)</w:t>
            </w:r>
          </w:p>
        </w:tc>
        <w:tc>
          <w:tcPr>
            <w:tcW w:w="1259" w:type="dxa"/>
            <w:vAlign w:val="center"/>
          </w:tcPr>
          <w:p w:rsidR="00A75F1B" w:rsidRPr="006A3B69" w:rsidRDefault="00A75F1B" w:rsidP="005533C3">
            <w:pPr>
              <w:jc w:val="center"/>
              <w:rPr>
                <w:sz w:val="18"/>
              </w:rPr>
            </w:pPr>
            <w:r w:rsidRPr="006A3B69">
              <w:rPr>
                <w:rFonts w:hint="eastAsia"/>
                <w:sz w:val="18"/>
              </w:rPr>
              <w:t>３年後</w:t>
            </w:r>
          </w:p>
          <w:p w:rsidR="00A75F1B" w:rsidRPr="006A3B69" w:rsidRDefault="00A75F1B" w:rsidP="005533C3">
            <w:pPr>
              <w:jc w:val="center"/>
              <w:rPr>
                <w:sz w:val="18"/>
              </w:rPr>
            </w:pPr>
            <w:r w:rsidRPr="006A3B69">
              <w:rPr>
                <w:rFonts w:hint="eastAsia"/>
                <w:sz w:val="18"/>
              </w:rPr>
              <w:t>(</w:t>
            </w:r>
            <w:r w:rsidRPr="006A3B69">
              <w:rPr>
                <w:rFonts w:hint="eastAsia"/>
                <w:sz w:val="18"/>
              </w:rPr>
              <w:t xml:space="preserve">　年　月期</w:t>
            </w:r>
            <w:r w:rsidRPr="006A3B69">
              <w:rPr>
                <w:rFonts w:hint="eastAsia"/>
                <w:sz w:val="18"/>
              </w:rPr>
              <w:t>)</w:t>
            </w:r>
          </w:p>
        </w:tc>
        <w:tc>
          <w:tcPr>
            <w:tcW w:w="1259" w:type="dxa"/>
            <w:vAlign w:val="center"/>
          </w:tcPr>
          <w:p w:rsidR="00A75F1B" w:rsidRPr="006A3B69" w:rsidRDefault="00A75F1B" w:rsidP="005533C3">
            <w:pPr>
              <w:jc w:val="center"/>
              <w:rPr>
                <w:sz w:val="18"/>
              </w:rPr>
            </w:pPr>
            <w:r w:rsidRPr="006A3B69">
              <w:rPr>
                <w:rFonts w:hint="eastAsia"/>
                <w:sz w:val="18"/>
              </w:rPr>
              <w:t>4</w:t>
            </w:r>
            <w:r w:rsidRPr="006A3B69">
              <w:rPr>
                <w:rFonts w:hint="eastAsia"/>
                <w:sz w:val="18"/>
              </w:rPr>
              <w:t>年後</w:t>
            </w:r>
          </w:p>
          <w:p w:rsidR="00A75F1B" w:rsidRPr="006A3B69" w:rsidRDefault="00A75F1B" w:rsidP="005533C3">
            <w:pPr>
              <w:jc w:val="center"/>
              <w:rPr>
                <w:sz w:val="18"/>
              </w:rPr>
            </w:pPr>
            <w:r w:rsidRPr="006A3B69">
              <w:rPr>
                <w:rFonts w:hint="eastAsia"/>
                <w:sz w:val="18"/>
              </w:rPr>
              <w:t>(</w:t>
            </w:r>
            <w:r w:rsidRPr="006A3B69">
              <w:rPr>
                <w:rFonts w:hint="eastAsia"/>
                <w:sz w:val="18"/>
              </w:rPr>
              <w:t xml:space="preserve">　年　月期</w:t>
            </w:r>
            <w:r w:rsidRPr="006A3B69">
              <w:rPr>
                <w:rFonts w:hint="eastAsia"/>
                <w:sz w:val="18"/>
              </w:rPr>
              <w:t>)</w:t>
            </w:r>
          </w:p>
        </w:tc>
        <w:tc>
          <w:tcPr>
            <w:tcW w:w="1259" w:type="dxa"/>
            <w:vAlign w:val="center"/>
          </w:tcPr>
          <w:p w:rsidR="00A75F1B" w:rsidRPr="006A3B69" w:rsidRDefault="00A75F1B" w:rsidP="005533C3">
            <w:pPr>
              <w:jc w:val="center"/>
              <w:rPr>
                <w:sz w:val="18"/>
              </w:rPr>
            </w:pPr>
            <w:r w:rsidRPr="006A3B69">
              <w:rPr>
                <w:rFonts w:hint="eastAsia"/>
                <w:sz w:val="18"/>
              </w:rPr>
              <w:t>５年後</w:t>
            </w:r>
          </w:p>
          <w:p w:rsidR="00A75F1B" w:rsidRPr="006A3B69" w:rsidRDefault="00A75F1B" w:rsidP="005533C3">
            <w:pPr>
              <w:jc w:val="center"/>
              <w:rPr>
                <w:sz w:val="18"/>
              </w:rPr>
            </w:pPr>
            <w:r w:rsidRPr="006A3B69">
              <w:rPr>
                <w:rFonts w:hint="eastAsia"/>
                <w:sz w:val="18"/>
              </w:rPr>
              <w:t>(</w:t>
            </w:r>
            <w:r w:rsidRPr="006A3B69">
              <w:rPr>
                <w:rFonts w:hint="eastAsia"/>
                <w:sz w:val="18"/>
              </w:rPr>
              <w:t xml:space="preserve">　年　月期</w:t>
            </w:r>
            <w:r w:rsidRPr="006A3B69">
              <w:rPr>
                <w:rFonts w:hint="eastAsia"/>
                <w:sz w:val="18"/>
              </w:rPr>
              <w:t>)</w:t>
            </w:r>
          </w:p>
        </w:tc>
      </w:tr>
      <w:tr w:rsidR="00A75F1B" w:rsidRPr="006A3B69" w:rsidTr="005533C3">
        <w:trPr>
          <w:trHeight w:val="660"/>
        </w:trPr>
        <w:tc>
          <w:tcPr>
            <w:tcW w:w="2664" w:type="dxa"/>
            <w:gridSpan w:val="2"/>
            <w:tcBorders>
              <w:bottom w:val="nil"/>
            </w:tcBorders>
          </w:tcPr>
          <w:p w:rsidR="00A75F1B" w:rsidRDefault="00A75F1B" w:rsidP="005533C3">
            <w:pPr>
              <w:rPr>
                <w:b/>
                <w:sz w:val="18"/>
                <w:szCs w:val="18"/>
              </w:rPr>
            </w:pPr>
          </w:p>
          <w:p w:rsidR="00A75F1B" w:rsidRPr="00C64F0A" w:rsidRDefault="00A75F1B" w:rsidP="005533C3">
            <w:pPr>
              <w:rPr>
                <w:b/>
                <w:sz w:val="18"/>
                <w:szCs w:val="18"/>
              </w:rPr>
            </w:pPr>
            <w:r>
              <w:rPr>
                <w:rFonts w:hint="eastAsia"/>
                <w:b/>
                <w:sz w:val="18"/>
                <w:szCs w:val="18"/>
              </w:rPr>
              <w:t>収入の合計</w:t>
            </w:r>
          </w:p>
        </w:tc>
        <w:tc>
          <w:tcPr>
            <w:tcW w:w="1259" w:type="dxa"/>
          </w:tcPr>
          <w:p w:rsidR="00A75F1B" w:rsidRDefault="00A75F1B" w:rsidP="005533C3">
            <w:pPr>
              <w:rPr>
                <w:sz w:val="18"/>
              </w:rPr>
            </w:pPr>
          </w:p>
          <w:p w:rsidR="00A75F1B" w:rsidRPr="006A3B69" w:rsidRDefault="00A75F1B" w:rsidP="005533C3">
            <w:pPr>
              <w:rPr>
                <w:sz w:val="18"/>
              </w:rPr>
            </w:pPr>
          </w:p>
        </w:tc>
        <w:tc>
          <w:tcPr>
            <w:tcW w:w="1259" w:type="dxa"/>
          </w:tcPr>
          <w:p w:rsidR="00A75F1B" w:rsidRDefault="00A75F1B" w:rsidP="005533C3">
            <w:pPr>
              <w:rPr>
                <w:sz w:val="18"/>
              </w:rPr>
            </w:pPr>
          </w:p>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r>
      <w:tr w:rsidR="00A75F1B" w:rsidRPr="006A3B69" w:rsidTr="005533C3">
        <w:trPr>
          <w:trHeight w:val="3105"/>
        </w:trPr>
        <w:tc>
          <w:tcPr>
            <w:tcW w:w="245" w:type="dxa"/>
            <w:tcBorders>
              <w:top w:val="nil"/>
              <w:bottom w:val="single" w:sz="4" w:space="0" w:color="auto"/>
            </w:tcBorders>
          </w:tcPr>
          <w:p w:rsidR="00A75F1B" w:rsidRDefault="00A75F1B" w:rsidP="005533C3">
            <w:pPr>
              <w:rPr>
                <w:b/>
                <w:sz w:val="18"/>
                <w:szCs w:val="18"/>
              </w:rPr>
            </w:pPr>
          </w:p>
        </w:tc>
        <w:tc>
          <w:tcPr>
            <w:tcW w:w="2419" w:type="dxa"/>
            <w:tcBorders>
              <w:bottom w:val="single" w:sz="4" w:space="0" w:color="auto"/>
            </w:tcBorders>
          </w:tcPr>
          <w:p w:rsidR="00A75F1B" w:rsidRDefault="00A75F1B" w:rsidP="005533C3">
            <w:pPr>
              <w:rPr>
                <w:sz w:val="18"/>
                <w:szCs w:val="18"/>
              </w:rPr>
            </w:pPr>
          </w:p>
          <w:p w:rsidR="00A75F1B" w:rsidRDefault="00A75F1B" w:rsidP="005533C3">
            <w:pPr>
              <w:rPr>
                <w:sz w:val="18"/>
                <w:szCs w:val="18"/>
              </w:rPr>
            </w:pPr>
            <w:r>
              <w:rPr>
                <w:rFonts w:hint="eastAsia"/>
                <w:sz w:val="18"/>
                <w:szCs w:val="18"/>
              </w:rPr>
              <w:t>事業収入</w:t>
            </w:r>
          </w:p>
          <w:p w:rsidR="00A75F1B" w:rsidRDefault="00A75F1B" w:rsidP="005533C3">
            <w:pPr>
              <w:widowControl/>
              <w:jc w:val="left"/>
              <w:rPr>
                <w:b/>
                <w:sz w:val="18"/>
                <w:szCs w:val="18"/>
              </w:rPr>
            </w:pPr>
          </w:p>
          <w:p w:rsidR="00A75F1B" w:rsidRDefault="00A75F1B" w:rsidP="005533C3">
            <w:pPr>
              <w:rPr>
                <w:sz w:val="18"/>
                <w:szCs w:val="18"/>
              </w:rPr>
            </w:pPr>
            <w:r>
              <w:rPr>
                <w:rFonts w:hint="eastAsia"/>
                <w:sz w:val="18"/>
                <w:szCs w:val="18"/>
              </w:rPr>
              <w:t>補助金・委託費・寄附等</w:t>
            </w:r>
          </w:p>
          <w:p w:rsidR="00A75F1B" w:rsidRPr="00C64F0A" w:rsidRDefault="00A75F1B" w:rsidP="005533C3">
            <w:pPr>
              <w:widowControl/>
              <w:jc w:val="left"/>
              <w:rPr>
                <w:b/>
                <w:sz w:val="18"/>
                <w:szCs w:val="18"/>
              </w:rPr>
            </w:pPr>
          </w:p>
          <w:p w:rsidR="00A75F1B" w:rsidRDefault="00A75F1B" w:rsidP="005533C3">
            <w:pPr>
              <w:rPr>
                <w:sz w:val="18"/>
                <w:szCs w:val="18"/>
              </w:rPr>
            </w:pPr>
            <w:r>
              <w:rPr>
                <w:rFonts w:hint="eastAsia"/>
                <w:sz w:val="18"/>
                <w:szCs w:val="18"/>
              </w:rPr>
              <w:t>金融機関借入</w:t>
            </w:r>
          </w:p>
          <w:p w:rsidR="00A75F1B" w:rsidRDefault="00A75F1B" w:rsidP="005533C3">
            <w:pPr>
              <w:ind w:left="122"/>
              <w:rPr>
                <w:sz w:val="18"/>
                <w:szCs w:val="18"/>
              </w:rPr>
            </w:pPr>
            <w:r>
              <w:rPr>
                <w:rFonts w:hint="eastAsia"/>
                <w:sz w:val="18"/>
                <w:szCs w:val="18"/>
              </w:rPr>
              <w:t>（うち、政府系金融機関）</w:t>
            </w:r>
          </w:p>
          <w:p w:rsidR="00A75F1B" w:rsidRDefault="00A75F1B" w:rsidP="005533C3">
            <w:pPr>
              <w:widowControl/>
              <w:jc w:val="left"/>
              <w:rPr>
                <w:b/>
                <w:sz w:val="18"/>
                <w:szCs w:val="18"/>
              </w:rPr>
            </w:pPr>
          </w:p>
          <w:p w:rsidR="00A75F1B" w:rsidRDefault="00A75F1B" w:rsidP="005533C3">
            <w:pPr>
              <w:rPr>
                <w:sz w:val="18"/>
                <w:szCs w:val="18"/>
              </w:rPr>
            </w:pPr>
            <w:r>
              <w:rPr>
                <w:rFonts w:hint="eastAsia"/>
                <w:sz w:val="18"/>
                <w:szCs w:val="18"/>
              </w:rPr>
              <w:t>自己資金</w:t>
            </w:r>
          </w:p>
          <w:p w:rsidR="00A75F1B" w:rsidRDefault="00A75F1B" w:rsidP="005533C3">
            <w:pPr>
              <w:widowControl/>
              <w:jc w:val="left"/>
              <w:rPr>
                <w:b/>
                <w:sz w:val="18"/>
                <w:szCs w:val="18"/>
              </w:rPr>
            </w:pPr>
          </w:p>
          <w:p w:rsidR="00A75F1B" w:rsidRDefault="00A75F1B" w:rsidP="005533C3">
            <w:pPr>
              <w:rPr>
                <w:b/>
                <w:sz w:val="18"/>
                <w:szCs w:val="18"/>
              </w:rPr>
            </w:pPr>
            <w:r>
              <w:rPr>
                <w:rFonts w:hint="eastAsia"/>
                <w:sz w:val="18"/>
                <w:szCs w:val="18"/>
              </w:rPr>
              <w:t>その他</w:t>
            </w:r>
          </w:p>
        </w:tc>
        <w:tc>
          <w:tcPr>
            <w:tcW w:w="1259" w:type="dxa"/>
            <w:tcBorders>
              <w:bottom w:val="single" w:sz="4" w:space="0" w:color="auto"/>
            </w:tcBorders>
          </w:tcPr>
          <w:p w:rsidR="00A75F1B" w:rsidRPr="006A3B69" w:rsidRDefault="00A75F1B" w:rsidP="005533C3">
            <w:pPr>
              <w:ind w:left="120"/>
              <w:rPr>
                <w:sz w:val="18"/>
              </w:rPr>
            </w:pPr>
          </w:p>
        </w:tc>
        <w:tc>
          <w:tcPr>
            <w:tcW w:w="1259" w:type="dxa"/>
            <w:tcBorders>
              <w:bottom w:val="single" w:sz="4" w:space="0" w:color="auto"/>
            </w:tcBorders>
          </w:tcPr>
          <w:p w:rsidR="00A75F1B" w:rsidRPr="006A3B69" w:rsidRDefault="00A75F1B" w:rsidP="005533C3">
            <w:pPr>
              <w:ind w:left="120"/>
              <w:rPr>
                <w:sz w:val="18"/>
              </w:rPr>
            </w:pPr>
          </w:p>
        </w:tc>
        <w:tc>
          <w:tcPr>
            <w:tcW w:w="1259" w:type="dxa"/>
            <w:tcBorders>
              <w:bottom w:val="single" w:sz="4" w:space="0" w:color="auto"/>
            </w:tcBorders>
          </w:tcPr>
          <w:p w:rsidR="00A75F1B" w:rsidRPr="006A3B69" w:rsidRDefault="00A75F1B" w:rsidP="005533C3">
            <w:pPr>
              <w:rPr>
                <w:sz w:val="18"/>
              </w:rPr>
            </w:pPr>
          </w:p>
        </w:tc>
        <w:tc>
          <w:tcPr>
            <w:tcW w:w="1259" w:type="dxa"/>
            <w:tcBorders>
              <w:bottom w:val="single" w:sz="4" w:space="0" w:color="auto"/>
            </w:tcBorders>
          </w:tcPr>
          <w:p w:rsidR="00A75F1B" w:rsidRPr="006A3B69" w:rsidRDefault="00A75F1B" w:rsidP="005533C3">
            <w:pPr>
              <w:rPr>
                <w:sz w:val="18"/>
              </w:rPr>
            </w:pPr>
          </w:p>
        </w:tc>
        <w:tc>
          <w:tcPr>
            <w:tcW w:w="1259" w:type="dxa"/>
            <w:tcBorders>
              <w:bottom w:val="single" w:sz="4" w:space="0" w:color="auto"/>
            </w:tcBorders>
          </w:tcPr>
          <w:p w:rsidR="00A75F1B" w:rsidRPr="006A3B69" w:rsidRDefault="00A75F1B" w:rsidP="005533C3">
            <w:pPr>
              <w:rPr>
                <w:sz w:val="18"/>
              </w:rPr>
            </w:pPr>
          </w:p>
        </w:tc>
      </w:tr>
      <w:tr w:rsidR="00A75F1B" w:rsidRPr="006A3B69" w:rsidTr="005533C3">
        <w:trPr>
          <w:trHeight w:val="646"/>
        </w:trPr>
        <w:tc>
          <w:tcPr>
            <w:tcW w:w="2664" w:type="dxa"/>
            <w:gridSpan w:val="2"/>
            <w:tcBorders>
              <w:bottom w:val="nil"/>
            </w:tcBorders>
          </w:tcPr>
          <w:p w:rsidR="00A75F1B" w:rsidRDefault="00A75F1B" w:rsidP="005533C3">
            <w:pPr>
              <w:rPr>
                <w:b/>
                <w:sz w:val="18"/>
                <w:szCs w:val="18"/>
              </w:rPr>
            </w:pPr>
          </w:p>
          <w:p w:rsidR="00A75F1B" w:rsidRPr="00744D01" w:rsidRDefault="00A75F1B" w:rsidP="005533C3">
            <w:pPr>
              <w:rPr>
                <w:sz w:val="18"/>
                <w:szCs w:val="18"/>
              </w:rPr>
            </w:pPr>
            <w:r w:rsidRPr="00C64F0A">
              <w:rPr>
                <w:rFonts w:hint="eastAsia"/>
                <w:b/>
                <w:sz w:val="18"/>
                <w:szCs w:val="18"/>
              </w:rPr>
              <w:t>支出の</w:t>
            </w:r>
            <w:r>
              <w:rPr>
                <w:rFonts w:hint="eastAsia"/>
                <w:b/>
                <w:sz w:val="18"/>
                <w:szCs w:val="18"/>
              </w:rPr>
              <w:t>合計</w:t>
            </w: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r>
      <w:tr w:rsidR="00A75F1B" w:rsidRPr="006A3B69" w:rsidTr="005533C3">
        <w:trPr>
          <w:trHeight w:val="2940"/>
        </w:trPr>
        <w:tc>
          <w:tcPr>
            <w:tcW w:w="245" w:type="dxa"/>
            <w:tcBorders>
              <w:top w:val="nil"/>
            </w:tcBorders>
          </w:tcPr>
          <w:p w:rsidR="00A75F1B" w:rsidRDefault="00A75F1B" w:rsidP="005533C3">
            <w:pPr>
              <w:rPr>
                <w:b/>
                <w:sz w:val="18"/>
                <w:szCs w:val="18"/>
              </w:rPr>
            </w:pPr>
          </w:p>
        </w:tc>
        <w:tc>
          <w:tcPr>
            <w:tcW w:w="2419" w:type="dxa"/>
          </w:tcPr>
          <w:p w:rsidR="00A75F1B" w:rsidRDefault="00A75F1B" w:rsidP="005533C3">
            <w:pPr>
              <w:widowControl/>
              <w:jc w:val="left"/>
              <w:rPr>
                <w:b/>
                <w:sz w:val="18"/>
                <w:szCs w:val="18"/>
              </w:rPr>
            </w:pPr>
          </w:p>
          <w:p w:rsidR="00A75F1B" w:rsidRDefault="00A75F1B" w:rsidP="005533C3">
            <w:pPr>
              <w:rPr>
                <w:sz w:val="18"/>
                <w:szCs w:val="18"/>
              </w:rPr>
            </w:pPr>
            <w:r>
              <w:rPr>
                <w:rFonts w:hint="eastAsia"/>
                <w:sz w:val="18"/>
                <w:szCs w:val="18"/>
              </w:rPr>
              <w:t>人件費</w:t>
            </w:r>
          </w:p>
          <w:p w:rsidR="00A75F1B" w:rsidRDefault="00A75F1B" w:rsidP="005533C3">
            <w:pPr>
              <w:widowControl/>
              <w:jc w:val="left"/>
              <w:rPr>
                <w:b/>
                <w:sz w:val="18"/>
                <w:szCs w:val="18"/>
              </w:rPr>
            </w:pPr>
            <w:r>
              <w:rPr>
                <w:rFonts w:hint="eastAsia"/>
                <w:b/>
                <w:sz w:val="18"/>
                <w:szCs w:val="18"/>
              </w:rPr>
              <w:t xml:space="preserve">　</w:t>
            </w:r>
          </w:p>
          <w:p w:rsidR="00A75F1B" w:rsidRDefault="00A75F1B" w:rsidP="005533C3">
            <w:pPr>
              <w:rPr>
                <w:sz w:val="18"/>
                <w:szCs w:val="18"/>
              </w:rPr>
            </w:pPr>
            <w:r>
              <w:rPr>
                <w:rFonts w:hint="eastAsia"/>
                <w:sz w:val="18"/>
                <w:szCs w:val="18"/>
              </w:rPr>
              <w:t>旅費</w:t>
            </w:r>
          </w:p>
          <w:p w:rsidR="00A75F1B" w:rsidRDefault="00A75F1B" w:rsidP="005533C3">
            <w:pPr>
              <w:widowControl/>
              <w:jc w:val="left"/>
              <w:rPr>
                <w:b/>
                <w:sz w:val="18"/>
                <w:szCs w:val="18"/>
              </w:rPr>
            </w:pPr>
          </w:p>
          <w:p w:rsidR="00A75F1B" w:rsidRDefault="00A75F1B" w:rsidP="005533C3">
            <w:pPr>
              <w:rPr>
                <w:sz w:val="18"/>
                <w:szCs w:val="18"/>
              </w:rPr>
            </w:pPr>
            <w:r>
              <w:rPr>
                <w:rFonts w:hint="eastAsia"/>
                <w:sz w:val="18"/>
                <w:szCs w:val="18"/>
              </w:rPr>
              <w:t>謝金</w:t>
            </w:r>
          </w:p>
          <w:p w:rsidR="00A75F1B" w:rsidRDefault="00A75F1B" w:rsidP="005533C3">
            <w:pPr>
              <w:widowControl/>
              <w:jc w:val="left"/>
              <w:rPr>
                <w:b/>
                <w:sz w:val="18"/>
                <w:szCs w:val="18"/>
              </w:rPr>
            </w:pPr>
          </w:p>
          <w:p w:rsidR="00A75F1B" w:rsidRDefault="00A75F1B" w:rsidP="005533C3">
            <w:pPr>
              <w:rPr>
                <w:sz w:val="18"/>
                <w:szCs w:val="18"/>
              </w:rPr>
            </w:pPr>
            <w:r>
              <w:rPr>
                <w:rFonts w:hint="eastAsia"/>
                <w:sz w:val="18"/>
                <w:szCs w:val="18"/>
              </w:rPr>
              <w:t>委託費</w:t>
            </w:r>
          </w:p>
          <w:p w:rsidR="00A75F1B" w:rsidRPr="00C64F0A" w:rsidRDefault="00A75F1B" w:rsidP="005533C3">
            <w:pPr>
              <w:widowControl/>
              <w:jc w:val="left"/>
              <w:rPr>
                <w:b/>
                <w:sz w:val="18"/>
                <w:szCs w:val="18"/>
              </w:rPr>
            </w:pPr>
          </w:p>
          <w:p w:rsidR="00A75F1B" w:rsidRDefault="00A75F1B" w:rsidP="005533C3">
            <w:pPr>
              <w:rPr>
                <w:sz w:val="18"/>
                <w:szCs w:val="18"/>
              </w:rPr>
            </w:pPr>
            <w:r>
              <w:rPr>
                <w:rFonts w:hint="eastAsia"/>
                <w:sz w:val="18"/>
                <w:szCs w:val="18"/>
              </w:rPr>
              <w:t>その他</w:t>
            </w:r>
          </w:p>
          <w:p w:rsidR="00A75F1B" w:rsidRDefault="00A75F1B" w:rsidP="005533C3">
            <w:pPr>
              <w:rPr>
                <w:b/>
                <w:sz w:val="18"/>
                <w:szCs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c>
          <w:tcPr>
            <w:tcW w:w="1259" w:type="dxa"/>
          </w:tcPr>
          <w:p w:rsidR="00A75F1B" w:rsidRPr="006A3B69" w:rsidRDefault="00A75F1B" w:rsidP="005533C3">
            <w:pPr>
              <w:rPr>
                <w:sz w:val="18"/>
              </w:rPr>
            </w:pPr>
          </w:p>
        </w:tc>
      </w:tr>
    </w:tbl>
    <w:p w:rsidR="00A75F1B" w:rsidRDefault="00A75F1B" w:rsidP="00A75F1B">
      <w:pPr>
        <w:spacing w:line="200" w:lineRule="exact"/>
      </w:pPr>
    </w:p>
    <w:p w:rsidR="00A75F1B" w:rsidRDefault="00A75F1B" w:rsidP="00A75F1B">
      <w:pPr>
        <w:spacing w:line="220" w:lineRule="exact"/>
      </w:pPr>
      <w:r>
        <w:rPr>
          <w:rFonts w:hint="eastAsia"/>
        </w:rPr>
        <w:t>（注）計画期間に合わせて記入すること。</w:t>
      </w:r>
    </w:p>
    <w:p w:rsidR="00A75F1B" w:rsidRDefault="00A75F1B" w:rsidP="00A75F1B">
      <w:pPr>
        <w:spacing w:line="220" w:lineRule="exact"/>
        <w:ind w:leftChars="200" w:left="420" w:firstLineChars="100" w:firstLine="210"/>
      </w:pPr>
      <w:r>
        <w:rPr>
          <w:rFonts w:hint="eastAsia"/>
        </w:rPr>
        <w:t>補助金・委託費・寄附等及び金融機関借入については、計画申請時点における予定を記載すること。</w:t>
      </w:r>
    </w:p>
    <w:p w:rsidR="00A75F1B" w:rsidRPr="005441FB" w:rsidRDefault="00A75F1B" w:rsidP="00A75F1B">
      <w:pPr>
        <w:rPr>
          <w:b/>
          <w:szCs w:val="21"/>
        </w:rPr>
      </w:pPr>
    </w:p>
    <w:p w:rsidR="00A75F1B" w:rsidRDefault="00A75F1B" w:rsidP="00A75F1B">
      <w:r>
        <w:rPr>
          <w:b/>
          <w:szCs w:val="21"/>
        </w:rPr>
        <w:br w:type="page"/>
      </w:r>
      <w:r>
        <w:rPr>
          <w:rFonts w:hint="eastAsia"/>
        </w:rPr>
        <w:lastRenderedPageBreak/>
        <w:t>（別表４）</w:t>
      </w:r>
    </w:p>
    <w:p w:rsidR="00A75F1B" w:rsidRPr="00E9611C" w:rsidRDefault="00A75F1B" w:rsidP="00A75F1B">
      <w:pPr>
        <w:rPr>
          <w:b/>
        </w:rPr>
      </w:pPr>
      <w:r w:rsidRPr="00E9611C">
        <w:rPr>
          <w:rFonts w:hint="eastAsia"/>
          <w:b/>
        </w:rPr>
        <w:t>これまでの活動実績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75F1B" w:rsidTr="005533C3">
        <w:trPr>
          <w:trHeight w:val="317"/>
        </w:trPr>
        <w:tc>
          <w:tcPr>
            <w:tcW w:w="9030" w:type="dxa"/>
            <w:vAlign w:val="center"/>
          </w:tcPr>
          <w:p w:rsidR="00A75F1B" w:rsidRDefault="00A75F1B" w:rsidP="005533C3">
            <w:pPr>
              <w:jc w:val="center"/>
            </w:pPr>
            <w:r>
              <w:rPr>
                <w:rFonts w:hint="eastAsia"/>
              </w:rPr>
              <w:t>活動実績</w:t>
            </w:r>
          </w:p>
        </w:tc>
      </w:tr>
      <w:tr w:rsidR="00A75F1B" w:rsidTr="005533C3">
        <w:trPr>
          <w:trHeight w:val="11622"/>
        </w:trPr>
        <w:tc>
          <w:tcPr>
            <w:tcW w:w="9030" w:type="dxa"/>
          </w:tcPr>
          <w:p w:rsidR="00A75F1B" w:rsidRPr="00CD1CA4" w:rsidRDefault="00A75F1B" w:rsidP="005533C3">
            <w:pPr>
              <w:spacing w:line="350" w:lineRule="exact"/>
              <w:ind w:firstLineChars="100" w:firstLine="210"/>
              <w:rPr>
                <w:szCs w:val="21"/>
              </w:rPr>
            </w:pPr>
            <w:r>
              <w:rPr>
                <w:rFonts w:hint="eastAsia"/>
                <w:szCs w:val="21"/>
              </w:rPr>
              <w:t>これまでに中小企業者又は農林漁業者に対する支援事業の実績がある場合には、どのような事業を行ってきたのか、を具体的に記載すること。</w:t>
            </w:r>
          </w:p>
          <w:p w:rsidR="00A75F1B" w:rsidRPr="00590785" w:rsidRDefault="00A75F1B" w:rsidP="005533C3">
            <w:pPr>
              <w:spacing w:line="350" w:lineRule="exact"/>
              <w:ind w:firstLineChars="100" w:firstLine="210"/>
              <w:rPr>
                <w:szCs w:val="21"/>
              </w:rPr>
            </w:pPr>
            <w:r>
              <w:rPr>
                <w:rFonts w:hint="eastAsia"/>
                <w:szCs w:val="21"/>
              </w:rPr>
              <w:t>また、過去に国・地方自治体等から何らかの委託・補助事業を受けた実績や、他法令等に基づく認定の実績がある場合には、その内容についても記載すること。</w:t>
            </w:r>
          </w:p>
          <w:p w:rsidR="00A75F1B" w:rsidRPr="00590785" w:rsidRDefault="00A75F1B" w:rsidP="00A75F1B">
            <w:pPr>
              <w:spacing w:line="350" w:lineRule="exact"/>
              <w:ind w:firstLineChars="100" w:firstLine="211"/>
              <w:rPr>
                <w:b/>
                <w:szCs w:val="21"/>
              </w:rPr>
            </w:pPr>
          </w:p>
          <w:p w:rsidR="00A75F1B" w:rsidRPr="00E9611C" w:rsidRDefault="00A75F1B" w:rsidP="005533C3"/>
        </w:tc>
      </w:tr>
    </w:tbl>
    <w:p w:rsidR="00A75F1B" w:rsidRDefault="00A75F1B" w:rsidP="00A75F1B"/>
    <w:p w:rsidR="00A75F1B" w:rsidRPr="00696DA3" w:rsidRDefault="00A75F1B" w:rsidP="00A75F1B">
      <w:pPr>
        <w:ind w:rightChars="-270" w:right="-567"/>
      </w:pPr>
      <w:r>
        <w:br w:type="page"/>
      </w:r>
      <w:r w:rsidRPr="00696DA3">
        <w:rPr>
          <w:rFonts w:hint="eastAsia"/>
        </w:rPr>
        <w:lastRenderedPageBreak/>
        <w:t>様式第</w:t>
      </w:r>
      <w:r>
        <w:rPr>
          <w:rFonts w:hint="eastAsia"/>
        </w:rPr>
        <w:t>２</w:t>
      </w:r>
    </w:p>
    <w:p w:rsidR="00A75F1B" w:rsidRPr="00696DA3" w:rsidRDefault="00A75F1B" w:rsidP="00A75F1B">
      <w:pPr>
        <w:ind w:rightChars="-270" w:right="-567"/>
      </w:pPr>
    </w:p>
    <w:p w:rsidR="00A75F1B" w:rsidRPr="00696DA3" w:rsidRDefault="00A75F1B" w:rsidP="00A75F1B">
      <w:pPr>
        <w:ind w:rightChars="-270" w:right="-567"/>
        <w:jc w:val="center"/>
      </w:pPr>
      <w:r w:rsidRPr="00696DA3">
        <w:rPr>
          <w:rFonts w:hint="eastAsia"/>
        </w:rPr>
        <w:t>認定</w:t>
      </w:r>
      <w:r>
        <w:rPr>
          <w:rFonts w:hint="eastAsia"/>
        </w:rPr>
        <w:t>農商工等連携支援事業</w:t>
      </w:r>
      <w:r w:rsidRPr="00696DA3">
        <w:rPr>
          <w:rFonts w:hint="eastAsia"/>
        </w:rPr>
        <w:t>計画の変更に係る認定申請書</w:t>
      </w:r>
    </w:p>
    <w:p w:rsidR="00A75F1B" w:rsidRPr="00C34BBA" w:rsidRDefault="00A75F1B" w:rsidP="00A75F1B">
      <w:pPr>
        <w:ind w:rightChars="-270" w:right="-567"/>
      </w:pPr>
    </w:p>
    <w:p w:rsidR="00A75F1B" w:rsidRPr="00696DA3" w:rsidRDefault="00A75F1B" w:rsidP="00A75F1B">
      <w:pPr>
        <w:ind w:rightChars="-270" w:right="-567"/>
        <w:jc w:val="right"/>
      </w:pPr>
      <w:r w:rsidRPr="00696DA3">
        <w:rPr>
          <w:rFonts w:hint="eastAsia"/>
        </w:rPr>
        <w:t>年　　月　　日</w:t>
      </w:r>
    </w:p>
    <w:p w:rsidR="00A75F1B" w:rsidRPr="00696DA3" w:rsidRDefault="00A75F1B" w:rsidP="00A75F1B">
      <w:pPr>
        <w:ind w:rightChars="-270" w:right="-567"/>
      </w:pPr>
    </w:p>
    <w:p w:rsidR="00A75F1B" w:rsidRDefault="00A75F1B" w:rsidP="00A75F1B">
      <w:pPr>
        <w:ind w:rightChars="-270" w:right="-567" w:firstLineChars="100" w:firstLine="210"/>
      </w:pPr>
      <w:r w:rsidRPr="00696DA3">
        <w:rPr>
          <w:rFonts w:hint="eastAsia"/>
        </w:rPr>
        <w:t>主務大臣名　殿</w:t>
      </w:r>
    </w:p>
    <w:p w:rsidR="00A75F1B" w:rsidRDefault="00A75F1B" w:rsidP="00A75F1B">
      <w:pPr>
        <w:ind w:rightChars="-270" w:right="-567"/>
        <w:rPr>
          <w:szCs w:val="21"/>
        </w:rPr>
      </w:pPr>
    </w:p>
    <w:p w:rsidR="00A75F1B" w:rsidRPr="00696DA3" w:rsidRDefault="00A75F1B" w:rsidP="00A75F1B">
      <w:pPr>
        <w:ind w:rightChars="-270" w:right="-567"/>
        <w:rPr>
          <w:szCs w:val="21"/>
        </w:rPr>
      </w:pPr>
      <w:r w:rsidRPr="00696DA3">
        <w:rPr>
          <w:rFonts w:hint="eastAsia"/>
          <w:szCs w:val="21"/>
        </w:rPr>
        <w:t xml:space="preserve">　　　　　　　　　　　　　　　　　　　　　　　　　　住　　　　所</w:t>
      </w:r>
    </w:p>
    <w:p w:rsidR="00A75F1B" w:rsidRPr="00696DA3" w:rsidRDefault="00A75F1B" w:rsidP="00A75F1B">
      <w:pPr>
        <w:ind w:rightChars="-270" w:right="-567"/>
        <w:rPr>
          <w:szCs w:val="21"/>
        </w:rPr>
      </w:pPr>
      <w:r w:rsidRPr="00696DA3">
        <w:rPr>
          <w:rFonts w:hint="eastAsia"/>
          <w:szCs w:val="21"/>
        </w:rPr>
        <w:t xml:space="preserve">　　　　　　　　　　　　　　　　　　　　　　　　　　名</w:t>
      </w:r>
      <w:r w:rsidRPr="00696DA3">
        <w:rPr>
          <w:rFonts w:hint="eastAsia"/>
          <w:szCs w:val="21"/>
        </w:rPr>
        <w:t xml:space="preserve"> </w:t>
      </w:r>
      <w:r w:rsidRPr="00696DA3">
        <w:rPr>
          <w:rFonts w:hint="eastAsia"/>
          <w:szCs w:val="21"/>
        </w:rPr>
        <w:t>称</w:t>
      </w:r>
      <w:r w:rsidRPr="00696DA3">
        <w:rPr>
          <w:rFonts w:hint="eastAsia"/>
          <w:szCs w:val="21"/>
        </w:rPr>
        <w:t xml:space="preserve"> </w:t>
      </w:r>
      <w:r w:rsidRPr="00696DA3">
        <w:rPr>
          <w:rFonts w:hint="eastAsia"/>
          <w:szCs w:val="21"/>
        </w:rPr>
        <w:t>及</w:t>
      </w:r>
      <w:r w:rsidRPr="00696DA3">
        <w:rPr>
          <w:rFonts w:hint="eastAsia"/>
          <w:szCs w:val="21"/>
        </w:rPr>
        <w:t xml:space="preserve"> </w:t>
      </w:r>
      <w:r w:rsidRPr="00696DA3">
        <w:rPr>
          <w:rFonts w:hint="eastAsia"/>
          <w:szCs w:val="21"/>
        </w:rPr>
        <w:t>び</w:t>
      </w:r>
    </w:p>
    <w:p w:rsidR="00A75F1B" w:rsidRPr="00696DA3" w:rsidRDefault="00A75F1B" w:rsidP="00A75F1B">
      <w:pPr>
        <w:ind w:rightChars="-270" w:right="-567"/>
        <w:rPr>
          <w:szCs w:val="21"/>
        </w:rPr>
      </w:pPr>
      <w:r w:rsidRPr="00696DA3">
        <w:rPr>
          <w:rFonts w:hint="eastAsia"/>
          <w:szCs w:val="21"/>
        </w:rPr>
        <w:t xml:space="preserve">　　　　　　　　　　　　　　　　　　　　　　　　　　代表者の氏名　　　　　　　　　</w:t>
      </w:r>
    </w:p>
    <w:p w:rsidR="00A75F1B" w:rsidRPr="00696DA3" w:rsidRDefault="00A75F1B" w:rsidP="00A75F1B">
      <w:pPr>
        <w:ind w:rightChars="-270" w:right="-567"/>
        <w:rPr>
          <w:szCs w:val="21"/>
        </w:rPr>
      </w:pPr>
    </w:p>
    <w:p w:rsidR="00A75F1B" w:rsidRPr="00696DA3" w:rsidRDefault="00A75F1B" w:rsidP="00A75F1B">
      <w:pPr>
        <w:ind w:rightChars="-270" w:right="-567"/>
      </w:pPr>
      <w:r>
        <w:rPr>
          <w:rFonts w:hint="eastAsia"/>
        </w:rPr>
        <w:t xml:space="preserve">　</w:t>
      </w:r>
      <w:r w:rsidRPr="00696DA3">
        <w:rPr>
          <w:rFonts w:hint="eastAsia"/>
        </w:rPr>
        <w:t>年　月　日付けで認定を受けた</w:t>
      </w:r>
      <w:r>
        <w:rPr>
          <w:rFonts w:hint="eastAsia"/>
        </w:rPr>
        <w:t>農商工等連携支援事業</w:t>
      </w:r>
      <w:r w:rsidRPr="00696DA3">
        <w:rPr>
          <w:rFonts w:hint="eastAsia"/>
        </w:rPr>
        <w:t>計画について下記のとおり変更したいので、</w:t>
      </w:r>
      <w:r>
        <w:rPr>
          <w:rFonts w:hint="eastAsia"/>
          <w:szCs w:val="21"/>
        </w:rPr>
        <w:t>中小企業者と農林漁業者との連携による事業活動の促進に関する法律</w:t>
      </w:r>
      <w:r w:rsidRPr="00696DA3">
        <w:rPr>
          <w:rFonts w:hint="eastAsia"/>
          <w:szCs w:val="21"/>
        </w:rPr>
        <w:t>第</w:t>
      </w:r>
      <w:r>
        <w:rPr>
          <w:rFonts w:hint="eastAsia"/>
          <w:szCs w:val="21"/>
        </w:rPr>
        <w:t>７</w:t>
      </w:r>
      <w:r w:rsidRPr="00696DA3">
        <w:rPr>
          <w:rFonts w:hint="eastAsia"/>
          <w:szCs w:val="21"/>
        </w:rPr>
        <w:t>条第１項</w:t>
      </w:r>
      <w:r w:rsidRPr="00696DA3">
        <w:rPr>
          <w:rFonts w:hint="eastAsia"/>
        </w:rPr>
        <w:t>の規定に基づき認定を申請します。</w:t>
      </w:r>
    </w:p>
    <w:p w:rsidR="00A75F1B" w:rsidRPr="00696DA3" w:rsidRDefault="00A75F1B" w:rsidP="00A75F1B">
      <w:pPr>
        <w:ind w:rightChars="-270" w:right="-567"/>
      </w:pPr>
    </w:p>
    <w:p w:rsidR="00A75F1B" w:rsidRPr="00696DA3" w:rsidRDefault="00A75F1B" w:rsidP="00A75F1B">
      <w:pPr>
        <w:ind w:rightChars="-270" w:right="-567"/>
        <w:jc w:val="center"/>
      </w:pPr>
      <w:r w:rsidRPr="00696DA3">
        <w:rPr>
          <w:rFonts w:hint="eastAsia"/>
        </w:rPr>
        <w:t>記</w:t>
      </w:r>
    </w:p>
    <w:p w:rsidR="00A75F1B" w:rsidRPr="00696DA3" w:rsidRDefault="00A75F1B" w:rsidP="00A75F1B">
      <w:pPr>
        <w:pStyle w:val="af6"/>
        <w:ind w:rightChars="-270" w:right="-567"/>
        <w:jc w:val="both"/>
      </w:pPr>
    </w:p>
    <w:p w:rsidR="00A75F1B" w:rsidRPr="00696DA3" w:rsidRDefault="00A75F1B" w:rsidP="00A75F1B">
      <w:pPr>
        <w:ind w:rightChars="-270" w:right="-567" w:firstLineChars="100" w:firstLine="210"/>
      </w:pPr>
      <w:r w:rsidRPr="00696DA3">
        <w:rPr>
          <w:rFonts w:hint="eastAsia"/>
        </w:rPr>
        <w:t>１　変更事項</w:t>
      </w:r>
      <w:r>
        <w:rPr>
          <w:rFonts w:hint="eastAsia"/>
        </w:rPr>
        <w:t>の内容</w:t>
      </w:r>
    </w:p>
    <w:p w:rsidR="00A75F1B" w:rsidRPr="00696DA3" w:rsidRDefault="00A75F1B" w:rsidP="00A75F1B">
      <w:pPr>
        <w:ind w:rightChars="-270" w:right="-567" w:firstLineChars="100" w:firstLine="210"/>
      </w:pPr>
      <w:r w:rsidRPr="00696DA3">
        <w:rPr>
          <w:rFonts w:hint="eastAsia"/>
        </w:rPr>
        <w:t>２　変更</w:t>
      </w:r>
      <w:r>
        <w:rPr>
          <w:rFonts w:hint="eastAsia"/>
        </w:rPr>
        <w:t>の理由</w:t>
      </w:r>
    </w:p>
    <w:p w:rsidR="00A75F1B" w:rsidRPr="00734118" w:rsidRDefault="00A75F1B" w:rsidP="00A75F1B">
      <w:pPr>
        <w:ind w:rightChars="-270" w:right="-567"/>
      </w:pPr>
      <w:r>
        <w:rPr>
          <w:rFonts w:hint="eastAsia"/>
        </w:rPr>
        <w:t xml:space="preserve">　３　添付を省略する書類（既に提出されている書類のうち、内容に変更がないもの）</w:t>
      </w:r>
    </w:p>
    <w:p w:rsidR="00A75F1B" w:rsidRDefault="00A75F1B" w:rsidP="00A75F1B">
      <w:pPr>
        <w:ind w:rightChars="-270" w:right="-567"/>
        <w:rPr>
          <w:szCs w:val="21"/>
        </w:rPr>
      </w:pPr>
    </w:p>
    <w:p w:rsidR="00A75F1B" w:rsidRPr="00734118" w:rsidRDefault="00A75F1B" w:rsidP="00A75F1B">
      <w:pPr>
        <w:ind w:rightChars="-270" w:right="-567"/>
        <w:rPr>
          <w:szCs w:val="21"/>
        </w:rPr>
      </w:pPr>
    </w:p>
    <w:p w:rsidR="00A75F1B" w:rsidRDefault="00A75F1B" w:rsidP="00A75F1B">
      <w:pPr>
        <w:ind w:rightChars="-270" w:right="-567"/>
        <w:rPr>
          <w:szCs w:val="21"/>
        </w:rPr>
      </w:pPr>
      <w:r w:rsidRPr="00696DA3">
        <w:rPr>
          <w:rFonts w:hint="eastAsia"/>
          <w:szCs w:val="21"/>
        </w:rPr>
        <w:t>（備考）</w:t>
      </w:r>
    </w:p>
    <w:p w:rsidR="00A75F1B" w:rsidRPr="00696DA3" w:rsidRDefault="00A75F1B" w:rsidP="00A75F1B">
      <w:pPr>
        <w:ind w:leftChars="100" w:left="210" w:rightChars="-270" w:right="-567" w:firstLineChars="100" w:firstLine="210"/>
        <w:rPr>
          <w:szCs w:val="21"/>
        </w:rPr>
      </w:pPr>
      <w:r>
        <w:rPr>
          <w:rFonts w:hint="eastAsia"/>
          <w:szCs w:val="21"/>
        </w:rPr>
        <w:t>用紙の大きさは、</w:t>
      </w:r>
      <w:r w:rsidR="00312A3E">
        <w:rPr>
          <w:rFonts w:hint="eastAsia"/>
          <w:szCs w:val="21"/>
        </w:rPr>
        <w:t>日本産業</w:t>
      </w:r>
      <w:r w:rsidRPr="00696DA3">
        <w:rPr>
          <w:rFonts w:hint="eastAsia"/>
          <w:szCs w:val="21"/>
        </w:rPr>
        <w:t>規格Ａ４と</w:t>
      </w:r>
      <w:r w:rsidR="00411B6F">
        <w:rPr>
          <w:rFonts w:hint="eastAsia"/>
          <w:szCs w:val="21"/>
        </w:rPr>
        <w:t>すること</w:t>
      </w:r>
      <w:r w:rsidRPr="00696DA3">
        <w:rPr>
          <w:rFonts w:hint="eastAsia"/>
          <w:szCs w:val="21"/>
        </w:rPr>
        <w:t>。</w:t>
      </w:r>
    </w:p>
    <w:p w:rsidR="00A75F1B" w:rsidRPr="00C34BBA" w:rsidRDefault="00A75F1B" w:rsidP="00A75F1B">
      <w:pPr>
        <w:ind w:rightChars="-270" w:right="-567"/>
      </w:pPr>
    </w:p>
    <w:p w:rsidR="00A75F1B" w:rsidRPr="00696DA3" w:rsidRDefault="00A75F1B" w:rsidP="00A75F1B">
      <w:pPr>
        <w:ind w:rightChars="-270" w:right="-567"/>
      </w:pPr>
      <w:r w:rsidRPr="00696DA3">
        <w:rPr>
          <w:rFonts w:hint="eastAsia"/>
        </w:rPr>
        <w:t>（記載要領）</w:t>
      </w:r>
    </w:p>
    <w:p w:rsidR="00A75F1B" w:rsidRPr="00696DA3" w:rsidRDefault="00A75F1B" w:rsidP="00A75F1B">
      <w:pPr>
        <w:ind w:rightChars="-270" w:right="-567" w:firstLineChars="200" w:firstLine="420"/>
      </w:pPr>
      <w:r w:rsidRPr="00696DA3">
        <w:rPr>
          <w:rFonts w:hint="eastAsia"/>
        </w:rPr>
        <w:t xml:space="preserve">　変更事項の内容については、変更前と変更後を対比して記載すること。</w:t>
      </w:r>
    </w:p>
    <w:p w:rsidR="00A75F1B" w:rsidRPr="00696DA3" w:rsidRDefault="00A75F1B" w:rsidP="00A75F1B">
      <w:pPr>
        <w:ind w:rightChars="-270" w:right="-567"/>
      </w:pPr>
    </w:p>
    <w:p w:rsidR="00B464A4" w:rsidRDefault="00B464A4" w:rsidP="00A75F1B">
      <w:pPr>
        <w:ind w:rightChars="-270" w:right="-567"/>
        <w:rPr>
          <w:rFonts w:ascii="ＭＳ ゴシック" w:eastAsia="ＭＳ ゴシック" w:hAnsi="ＭＳ ゴシック"/>
          <w:szCs w:val="21"/>
        </w:rPr>
      </w:pPr>
    </w:p>
    <w:p w:rsidR="00A75F1B" w:rsidRDefault="00A75F1B" w:rsidP="00A75F1B">
      <w:pPr>
        <w:ind w:rightChars="-270" w:right="-567"/>
        <w:rPr>
          <w:rFonts w:ascii="ＭＳ ゴシック" w:eastAsia="ＭＳ ゴシック" w:hAnsi="ＭＳ ゴシック"/>
          <w:szCs w:val="21"/>
        </w:rPr>
      </w:pPr>
    </w:p>
    <w:p w:rsidR="00A75F1B" w:rsidRPr="00A75F1B" w:rsidRDefault="00A75F1B" w:rsidP="00A75F1B">
      <w:pPr>
        <w:ind w:rightChars="-270" w:right="-567"/>
        <w:rPr>
          <w:rFonts w:ascii="ＭＳ ゴシック" w:eastAsia="ＭＳ ゴシック" w:hAnsi="ＭＳ ゴシック"/>
          <w:szCs w:val="21"/>
        </w:rPr>
      </w:pPr>
    </w:p>
    <w:p w:rsidR="00B464A4" w:rsidRDefault="00B464A4" w:rsidP="00A75F1B">
      <w:pPr>
        <w:ind w:rightChars="-270" w:right="-567"/>
        <w:rPr>
          <w:rFonts w:ascii="ＭＳ ゴシック" w:eastAsia="ＭＳ ゴシック" w:hAnsi="ＭＳ ゴシック"/>
          <w:szCs w:val="21"/>
        </w:rPr>
      </w:pPr>
    </w:p>
    <w:p w:rsidR="005F224B" w:rsidRDefault="005F224B" w:rsidP="002F4A20">
      <w:pPr>
        <w:rPr>
          <w:rFonts w:ascii="ＭＳ ゴシック" w:eastAsia="ＭＳ ゴシック" w:hAnsi="ＭＳ ゴシック"/>
          <w:szCs w:val="21"/>
        </w:rPr>
      </w:pPr>
    </w:p>
    <w:sectPr w:rsidR="005F224B" w:rsidSect="00320778">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41" w:rsidRDefault="00116841" w:rsidP="00A47F17">
      <w:r>
        <w:separator/>
      </w:r>
    </w:p>
  </w:endnote>
  <w:endnote w:type="continuationSeparator" w:id="0">
    <w:p w:rsidR="00116841" w:rsidRDefault="00116841" w:rsidP="00A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44C" w:rsidRDefault="00AA344C">
    <w:pPr>
      <w:pStyle w:val="a6"/>
      <w:jc w:val="center"/>
    </w:pPr>
    <w:r>
      <w:fldChar w:fldCharType="begin"/>
    </w:r>
    <w:r>
      <w:instrText xml:space="preserve"> PAGE   \* MERGEFORMAT </w:instrText>
    </w:r>
    <w:r>
      <w:fldChar w:fldCharType="separate"/>
    </w:r>
    <w:r w:rsidR="003B0AD2" w:rsidRPr="003B0AD2">
      <w:rPr>
        <w:noProof/>
        <w:lang w:val="ja-JP"/>
      </w:rPr>
      <w:t>8</w:t>
    </w:r>
    <w:r>
      <w:fldChar w:fldCharType="end"/>
    </w:r>
  </w:p>
  <w:p w:rsidR="00AA344C" w:rsidRDefault="00AA34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41" w:rsidRDefault="00116841" w:rsidP="00A47F17">
      <w:r>
        <w:separator/>
      </w:r>
    </w:p>
  </w:footnote>
  <w:footnote w:type="continuationSeparator" w:id="0">
    <w:p w:rsidR="00116841" w:rsidRDefault="00116841" w:rsidP="00A47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7C0E40"/>
    <w:multiLevelType w:val="hybridMultilevel"/>
    <w:tmpl w:val="BE8444F4"/>
    <w:lvl w:ilvl="0" w:tplc="87E602B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157262BB"/>
    <w:multiLevelType w:val="hybridMultilevel"/>
    <w:tmpl w:val="85A23B12"/>
    <w:lvl w:ilvl="0" w:tplc="349802B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17AB2883"/>
    <w:multiLevelType w:val="hybridMultilevel"/>
    <w:tmpl w:val="0C407802"/>
    <w:lvl w:ilvl="0" w:tplc="6F4293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7"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8"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9" w15:restartNumberingAfterBreak="0">
    <w:nsid w:val="2A856776"/>
    <w:multiLevelType w:val="hybridMultilevel"/>
    <w:tmpl w:val="98C66A2C"/>
    <w:lvl w:ilvl="0" w:tplc="BD503D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850744"/>
    <w:multiLevelType w:val="hybridMultilevel"/>
    <w:tmpl w:val="E0722A30"/>
    <w:lvl w:ilvl="0" w:tplc="F2AAF46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18424A"/>
    <w:multiLevelType w:val="hybridMultilevel"/>
    <w:tmpl w:val="0BB6A6E4"/>
    <w:lvl w:ilvl="0" w:tplc="CC2413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2F0D20"/>
    <w:multiLevelType w:val="hybridMultilevel"/>
    <w:tmpl w:val="0D5E32B0"/>
    <w:lvl w:ilvl="0" w:tplc="51549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047D63"/>
    <w:multiLevelType w:val="hybridMultilevel"/>
    <w:tmpl w:val="B5562982"/>
    <w:lvl w:ilvl="0" w:tplc="DD8AA0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32544E"/>
    <w:multiLevelType w:val="hybridMultilevel"/>
    <w:tmpl w:val="031A5D54"/>
    <w:lvl w:ilvl="0" w:tplc="514669B4">
      <w:start w:val="1"/>
      <w:numFmt w:val="decimalFullWidth"/>
      <w:lvlText w:val="（%1）"/>
      <w:lvlJc w:val="left"/>
      <w:pPr>
        <w:tabs>
          <w:tab w:val="num" w:pos="720"/>
        </w:tabs>
        <w:ind w:left="720" w:hanging="720"/>
      </w:pPr>
      <w:rPr>
        <w:rFonts w:hint="eastAsia"/>
      </w:rPr>
    </w:lvl>
    <w:lvl w:ilvl="1" w:tplc="B6601CA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E001C1F"/>
    <w:multiLevelType w:val="hybridMultilevel"/>
    <w:tmpl w:val="51467E16"/>
    <w:lvl w:ilvl="0" w:tplc="F168DC98">
      <w:start w:val="1"/>
      <w:numFmt w:val="decimalEnclosedCircle"/>
      <w:lvlText w:val="%1"/>
      <w:lvlJc w:val="left"/>
      <w:pPr>
        <w:tabs>
          <w:tab w:val="num" w:pos="1320"/>
        </w:tabs>
        <w:ind w:left="1320" w:hanging="36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50DA749B"/>
    <w:multiLevelType w:val="hybridMultilevel"/>
    <w:tmpl w:val="E1DC7A78"/>
    <w:lvl w:ilvl="0" w:tplc="908492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106839"/>
    <w:multiLevelType w:val="hybridMultilevel"/>
    <w:tmpl w:val="9B407D42"/>
    <w:lvl w:ilvl="0" w:tplc="03CE50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1" w15:restartNumberingAfterBreak="0">
    <w:nsid w:val="592B1A09"/>
    <w:multiLevelType w:val="hybridMultilevel"/>
    <w:tmpl w:val="DE4A7AB8"/>
    <w:lvl w:ilvl="0" w:tplc="674C270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94C0F6D"/>
    <w:multiLevelType w:val="hybridMultilevel"/>
    <w:tmpl w:val="825CA90C"/>
    <w:lvl w:ilvl="0" w:tplc="590211B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ECE32E4"/>
    <w:multiLevelType w:val="hybridMultilevel"/>
    <w:tmpl w:val="4AF06550"/>
    <w:lvl w:ilvl="0" w:tplc="90A80B5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33517F1"/>
    <w:multiLevelType w:val="hybridMultilevel"/>
    <w:tmpl w:val="33EC6504"/>
    <w:lvl w:ilvl="0" w:tplc="601ECF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857A6E"/>
    <w:multiLevelType w:val="hybridMultilevel"/>
    <w:tmpl w:val="1406AAAA"/>
    <w:lvl w:ilvl="0" w:tplc="CE7ABA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ABA718A"/>
    <w:multiLevelType w:val="hybridMultilevel"/>
    <w:tmpl w:val="6BF4C75A"/>
    <w:lvl w:ilvl="0" w:tplc="118802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2E5FA8"/>
    <w:multiLevelType w:val="hybridMultilevel"/>
    <w:tmpl w:val="134A8128"/>
    <w:lvl w:ilvl="0" w:tplc="3BEACD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F885BCE"/>
    <w:multiLevelType w:val="singleLevel"/>
    <w:tmpl w:val="25C44C7E"/>
    <w:lvl w:ilvl="0">
      <w:start w:val="1"/>
      <w:numFmt w:val="decimalFullWidth"/>
      <w:lvlText w:val="%1．"/>
      <w:lvlJc w:val="left"/>
      <w:pPr>
        <w:tabs>
          <w:tab w:val="num" w:pos="360"/>
        </w:tabs>
        <w:ind w:left="360" w:hanging="360"/>
      </w:pPr>
      <w:rPr>
        <w:rFonts w:hint="eastAsia"/>
        <w:lang w:val="en-US"/>
      </w:rPr>
    </w:lvl>
  </w:abstractNum>
  <w:num w:numId="1">
    <w:abstractNumId w:val="21"/>
  </w:num>
  <w:num w:numId="2">
    <w:abstractNumId w:val="1"/>
  </w:num>
  <w:num w:numId="3">
    <w:abstractNumId w:val="22"/>
  </w:num>
  <w:num w:numId="4">
    <w:abstractNumId w:val="25"/>
  </w:num>
  <w:num w:numId="5">
    <w:abstractNumId w:val="3"/>
  </w:num>
  <w:num w:numId="6">
    <w:abstractNumId w:val="17"/>
  </w:num>
  <w:num w:numId="7">
    <w:abstractNumId w:val="34"/>
  </w:num>
  <w:num w:numId="8">
    <w:abstractNumId w:val="20"/>
  </w:num>
  <w:num w:numId="9">
    <w:abstractNumId w:val="7"/>
  </w:num>
  <w:num w:numId="10">
    <w:abstractNumId w:val="32"/>
  </w:num>
  <w:num w:numId="11">
    <w:abstractNumId w:val="0"/>
  </w:num>
  <w:num w:numId="12">
    <w:abstractNumId w:val="2"/>
  </w:num>
  <w:num w:numId="13">
    <w:abstractNumId w:val="4"/>
  </w:num>
  <w:num w:numId="14">
    <w:abstractNumId w:val="8"/>
  </w:num>
  <w:num w:numId="15">
    <w:abstractNumId w:val="6"/>
  </w:num>
  <w:num w:numId="16">
    <w:abstractNumId w:val="10"/>
  </w:num>
  <w:num w:numId="17">
    <w:abstractNumId w:val="30"/>
  </w:num>
  <w:num w:numId="18">
    <w:abstractNumId w:val="16"/>
  </w:num>
  <w:num w:numId="19">
    <w:abstractNumId w:val="23"/>
  </w:num>
  <w:num w:numId="20">
    <w:abstractNumId w:val="24"/>
  </w:num>
  <w:num w:numId="21">
    <w:abstractNumId w:val="29"/>
  </w:num>
  <w:num w:numId="22">
    <w:abstractNumId w:val="28"/>
  </w:num>
  <w:num w:numId="23">
    <w:abstractNumId w:val="5"/>
  </w:num>
  <w:num w:numId="24">
    <w:abstractNumId w:val="9"/>
  </w:num>
  <w:num w:numId="25">
    <w:abstractNumId w:val="13"/>
  </w:num>
  <w:num w:numId="26">
    <w:abstractNumId w:val="27"/>
  </w:num>
  <w:num w:numId="27">
    <w:abstractNumId w:val="26"/>
  </w:num>
  <w:num w:numId="28">
    <w:abstractNumId w:val="18"/>
  </w:num>
  <w:num w:numId="29">
    <w:abstractNumId w:val="19"/>
  </w:num>
  <w:num w:numId="30">
    <w:abstractNumId w:val="15"/>
  </w:num>
  <w:num w:numId="31">
    <w:abstractNumId w:val="14"/>
  </w:num>
  <w:num w:numId="32">
    <w:abstractNumId w:val="33"/>
  </w:num>
  <w:num w:numId="33">
    <w:abstractNumId w:val="11"/>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38"/>
    <w:rsid w:val="000308D4"/>
    <w:rsid w:val="00093438"/>
    <w:rsid w:val="00094769"/>
    <w:rsid w:val="000A769D"/>
    <w:rsid w:val="000E53E8"/>
    <w:rsid w:val="00116841"/>
    <w:rsid w:val="001537FC"/>
    <w:rsid w:val="0019673A"/>
    <w:rsid w:val="001C5174"/>
    <w:rsid w:val="001D63BC"/>
    <w:rsid w:val="00200097"/>
    <w:rsid w:val="0026072D"/>
    <w:rsid w:val="00267A19"/>
    <w:rsid w:val="002F4A20"/>
    <w:rsid w:val="00312A3E"/>
    <w:rsid w:val="00320778"/>
    <w:rsid w:val="00327452"/>
    <w:rsid w:val="00375010"/>
    <w:rsid w:val="003B0AD2"/>
    <w:rsid w:val="00411B6F"/>
    <w:rsid w:val="00493F69"/>
    <w:rsid w:val="004B51A7"/>
    <w:rsid w:val="004D3845"/>
    <w:rsid w:val="00524D3B"/>
    <w:rsid w:val="005533C3"/>
    <w:rsid w:val="005F224B"/>
    <w:rsid w:val="005F355E"/>
    <w:rsid w:val="006102C0"/>
    <w:rsid w:val="00672A1B"/>
    <w:rsid w:val="00695F7A"/>
    <w:rsid w:val="0074613C"/>
    <w:rsid w:val="00753E30"/>
    <w:rsid w:val="00775021"/>
    <w:rsid w:val="00824F40"/>
    <w:rsid w:val="0085415B"/>
    <w:rsid w:val="00881475"/>
    <w:rsid w:val="008B6993"/>
    <w:rsid w:val="008E2D26"/>
    <w:rsid w:val="008F1988"/>
    <w:rsid w:val="00902BB7"/>
    <w:rsid w:val="00921A85"/>
    <w:rsid w:val="009A4791"/>
    <w:rsid w:val="009C2DFA"/>
    <w:rsid w:val="009C375B"/>
    <w:rsid w:val="009C3857"/>
    <w:rsid w:val="009D2441"/>
    <w:rsid w:val="00A46421"/>
    <w:rsid w:val="00A47F17"/>
    <w:rsid w:val="00A51B9D"/>
    <w:rsid w:val="00A75F1B"/>
    <w:rsid w:val="00A81F31"/>
    <w:rsid w:val="00A827CA"/>
    <w:rsid w:val="00AA344C"/>
    <w:rsid w:val="00AB5757"/>
    <w:rsid w:val="00AF7965"/>
    <w:rsid w:val="00B464A4"/>
    <w:rsid w:val="00B83AFF"/>
    <w:rsid w:val="00B84926"/>
    <w:rsid w:val="00BA400C"/>
    <w:rsid w:val="00BC3B67"/>
    <w:rsid w:val="00C2295C"/>
    <w:rsid w:val="00C26925"/>
    <w:rsid w:val="00C36593"/>
    <w:rsid w:val="00C678B6"/>
    <w:rsid w:val="00C72ADD"/>
    <w:rsid w:val="00C765AB"/>
    <w:rsid w:val="00DE341E"/>
    <w:rsid w:val="00DF3249"/>
    <w:rsid w:val="00DF606A"/>
    <w:rsid w:val="00E07DD6"/>
    <w:rsid w:val="00E444F8"/>
    <w:rsid w:val="00E47525"/>
    <w:rsid w:val="00E701DC"/>
    <w:rsid w:val="00EE7444"/>
    <w:rsid w:val="00F45C1D"/>
    <w:rsid w:val="00F46822"/>
    <w:rsid w:val="00FC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1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93438"/>
    <w:rPr>
      <w:color w:val="0000FF"/>
      <w:u w:val="single"/>
    </w:rPr>
  </w:style>
  <w:style w:type="paragraph" w:styleId="Web">
    <w:name w:val="Normal (Web)"/>
    <w:basedOn w:val="a"/>
    <w:uiPriority w:val="99"/>
    <w:semiHidden/>
    <w:unhideWhenUsed/>
    <w:rsid w:val="000934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A47F17"/>
    <w:pPr>
      <w:tabs>
        <w:tab w:val="center" w:pos="4252"/>
        <w:tab w:val="right" w:pos="8504"/>
      </w:tabs>
      <w:snapToGrid w:val="0"/>
    </w:pPr>
  </w:style>
  <w:style w:type="character" w:customStyle="1" w:styleId="a5">
    <w:name w:val="ヘッダー (文字)"/>
    <w:link w:val="a4"/>
    <w:rsid w:val="00A47F17"/>
    <w:rPr>
      <w:kern w:val="2"/>
      <w:sz w:val="21"/>
      <w:szCs w:val="22"/>
    </w:rPr>
  </w:style>
  <w:style w:type="paragraph" w:styleId="a6">
    <w:name w:val="footer"/>
    <w:basedOn w:val="a"/>
    <w:link w:val="a7"/>
    <w:unhideWhenUsed/>
    <w:rsid w:val="00A47F17"/>
    <w:pPr>
      <w:tabs>
        <w:tab w:val="center" w:pos="4252"/>
        <w:tab w:val="right" w:pos="8504"/>
      </w:tabs>
      <w:snapToGrid w:val="0"/>
    </w:pPr>
  </w:style>
  <w:style w:type="character" w:customStyle="1" w:styleId="a7">
    <w:name w:val="フッター (文字)"/>
    <w:link w:val="a6"/>
    <w:rsid w:val="00A47F17"/>
    <w:rPr>
      <w:kern w:val="2"/>
      <w:sz w:val="21"/>
      <w:szCs w:val="22"/>
    </w:rPr>
  </w:style>
  <w:style w:type="table" w:styleId="a8">
    <w:name w:val="Table Grid"/>
    <w:basedOn w:val="a1"/>
    <w:rsid w:val="00A47F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rsid w:val="009D2441"/>
    <w:pPr>
      <w:ind w:left="-525"/>
    </w:pPr>
    <w:rPr>
      <w:szCs w:val="20"/>
    </w:rPr>
  </w:style>
  <w:style w:type="character" w:customStyle="1" w:styleId="aa">
    <w:name w:val="本文インデント (文字)"/>
    <w:link w:val="a9"/>
    <w:rsid w:val="009D2441"/>
    <w:rPr>
      <w:kern w:val="2"/>
      <w:sz w:val="21"/>
    </w:rPr>
  </w:style>
  <w:style w:type="paragraph" w:styleId="ab">
    <w:name w:val="Body Text"/>
    <w:basedOn w:val="a"/>
    <w:link w:val="ac"/>
    <w:rsid w:val="009D2441"/>
    <w:rPr>
      <w:sz w:val="18"/>
      <w:szCs w:val="20"/>
    </w:rPr>
  </w:style>
  <w:style w:type="character" w:customStyle="1" w:styleId="ac">
    <w:name w:val="本文 (文字)"/>
    <w:link w:val="ab"/>
    <w:rsid w:val="009D2441"/>
    <w:rPr>
      <w:kern w:val="2"/>
      <w:sz w:val="18"/>
    </w:rPr>
  </w:style>
  <w:style w:type="character" w:styleId="ad">
    <w:name w:val="page number"/>
    <w:basedOn w:val="a0"/>
    <w:rsid w:val="009D2441"/>
  </w:style>
  <w:style w:type="character" w:customStyle="1" w:styleId="ae">
    <w:name w:val="吹き出し (文字)"/>
    <w:link w:val="af"/>
    <w:semiHidden/>
    <w:rsid w:val="009D2441"/>
    <w:rPr>
      <w:rFonts w:ascii="Arial" w:eastAsia="ＭＳ ゴシック" w:hAnsi="Arial"/>
      <w:kern w:val="2"/>
      <w:sz w:val="18"/>
      <w:szCs w:val="18"/>
    </w:rPr>
  </w:style>
  <w:style w:type="paragraph" w:styleId="af">
    <w:name w:val="Balloon Text"/>
    <w:basedOn w:val="a"/>
    <w:link w:val="ae"/>
    <w:semiHidden/>
    <w:rsid w:val="009D2441"/>
    <w:rPr>
      <w:rFonts w:ascii="Arial" w:eastAsia="ＭＳ ゴシック" w:hAnsi="Arial"/>
      <w:sz w:val="18"/>
      <w:szCs w:val="18"/>
    </w:rPr>
  </w:style>
  <w:style w:type="character" w:customStyle="1" w:styleId="af0">
    <w:name w:val="コメント文字列 (文字)"/>
    <w:link w:val="af1"/>
    <w:semiHidden/>
    <w:rsid w:val="009D2441"/>
    <w:rPr>
      <w:kern w:val="2"/>
      <w:sz w:val="21"/>
    </w:rPr>
  </w:style>
  <w:style w:type="paragraph" w:styleId="af1">
    <w:name w:val="annotation text"/>
    <w:basedOn w:val="a"/>
    <w:link w:val="af0"/>
    <w:semiHidden/>
    <w:rsid w:val="009D2441"/>
    <w:pPr>
      <w:jc w:val="left"/>
    </w:pPr>
    <w:rPr>
      <w:szCs w:val="20"/>
    </w:rPr>
  </w:style>
  <w:style w:type="character" w:customStyle="1" w:styleId="af2">
    <w:name w:val="コメント内容 (文字)"/>
    <w:link w:val="af3"/>
    <w:semiHidden/>
    <w:rsid w:val="009D2441"/>
    <w:rPr>
      <w:b/>
      <w:bCs/>
      <w:kern w:val="2"/>
      <w:sz w:val="21"/>
    </w:rPr>
  </w:style>
  <w:style w:type="paragraph" w:styleId="af3">
    <w:name w:val="annotation subject"/>
    <w:basedOn w:val="af1"/>
    <w:next w:val="af1"/>
    <w:link w:val="af2"/>
    <w:semiHidden/>
    <w:rsid w:val="009D2441"/>
    <w:rPr>
      <w:b/>
      <w:bCs/>
    </w:rPr>
  </w:style>
  <w:style w:type="paragraph" w:styleId="af4">
    <w:name w:val="Note Heading"/>
    <w:basedOn w:val="a"/>
    <w:next w:val="a"/>
    <w:link w:val="af5"/>
    <w:rsid w:val="009D2441"/>
    <w:pPr>
      <w:jc w:val="center"/>
    </w:pPr>
    <w:rPr>
      <w:szCs w:val="20"/>
    </w:rPr>
  </w:style>
  <w:style w:type="character" w:customStyle="1" w:styleId="af5">
    <w:name w:val="記 (文字)"/>
    <w:link w:val="af4"/>
    <w:rsid w:val="009D2441"/>
    <w:rPr>
      <w:kern w:val="2"/>
      <w:sz w:val="21"/>
    </w:rPr>
  </w:style>
  <w:style w:type="paragraph" w:styleId="af6">
    <w:name w:val="Closing"/>
    <w:basedOn w:val="a"/>
    <w:link w:val="af7"/>
    <w:rsid w:val="009D2441"/>
    <w:pPr>
      <w:jc w:val="right"/>
    </w:pPr>
    <w:rPr>
      <w:szCs w:val="20"/>
    </w:rPr>
  </w:style>
  <w:style w:type="character" w:customStyle="1" w:styleId="af7">
    <w:name w:val="結語 (文字)"/>
    <w:link w:val="af6"/>
    <w:rsid w:val="009D2441"/>
    <w:rPr>
      <w:kern w:val="2"/>
      <w:sz w:val="21"/>
    </w:rPr>
  </w:style>
  <w:style w:type="character" w:styleId="af8">
    <w:name w:val="FollowedHyperlink"/>
    <w:uiPriority w:val="99"/>
    <w:semiHidden/>
    <w:unhideWhenUsed/>
    <w:rsid w:val="009C37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3020">
      <w:bodyDiv w:val="1"/>
      <w:marLeft w:val="0"/>
      <w:marRight w:val="0"/>
      <w:marTop w:val="0"/>
      <w:marBottom w:val="0"/>
      <w:divBdr>
        <w:top w:val="none" w:sz="0" w:space="0" w:color="auto"/>
        <w:left w:val="none" w:sz="0" w:space="0" w:color="auto"/>
        <w:bottom w:val="none" w:sz="0" w:space="0" w:color="auto"/>
        <w:right w:val="none" w:sz="0" w:space="0" w:color="auto"/>
      </w:divBdr>
      <w:divsChild>
        <w:div w:id="503086199">
          <w:marLeft w:val="0"/>
          <w:marRight w:val="0"/>
          <w:marTop w:val="0"/>
          <w:marBottom w:val="0"/>
          <w:divBdr>
            <w:top w:val="none" w:sz="0" w:space="0" w:color="auto"/>
            <w:left w:val="none" w:sz="0" w:space="0" w:color="auto"/>
            <w:bottom w:val="none" w:sz="0" w:space="0" w:color="auto"/>
            <w:right w:val="none" w:sz="0" w:space="0" w:color="auto"/>
          </w:divBdr>
        </w:div>
      </w:divsChild>
    </w:div>
    <w:div w:id="237129823">
      <w:bodyDiv w:val="1"/>
      <w:marLeft w:val="0"/>
      <w:marRight w:val="0"/>
      <w:marTop w:val="0"/>
      <w:marBottom w:val="0"/>
      <w:divBdr>
        <w:top w:val="none" w:sz="0" w:space="0" w:color="auto"/>
        <w:left w:val="none" w:sz="0" w:space="0" w:color="auto"/>
        <w:bottom w:val="none" w:sz="0" w:space="0" w:color="auto"/>
        <w:right w:val="none" w:sz="0" w:space="0" w:color="auto"/>
      </w:divBdr>
      <w:divsChild>
        <w:div w:id="244412628">
          <w:marLeft w:val="240"/>
          <w:marRight w:val="0"/>
          <w:marTop w:val="0"/>
          <w:marBottom w:val="0"/>
          <w:divBdr>
            <w:top w:val="none" w:sz="0" w:space="0" w:color="auto"/>
            <w:left w:val="none" w:sz="0" w:space="0" w:color="auto"/>
            <w:bottom w:val="none" w:sz="0" w:space="0" w:color="auto"/>
            <w:right w:val="none" w:sz="0" w:space="0" w:color="auto"/>
          </w:divBdr>
        </w:div>
        <w:div w:id="272833111">
          <w:marLeft w:val="240"/>
          <w:marRight w:val="0"/>
          <w:marTop w:val="0"/>
          <w:marBottom w:val="0"/>
          <w:divBdr>
            <w:top w:val="none" w:sz="0" w:space="0" w:color="auto"/>
            <w:left w:val="none" w:sz="0" w:space="0" w:color="auto"/>
            <w:bottom w:val="none" w:sz="0" w:space="0" w:color="auto"/>
            <w:right w:val="none" w:sz="0" w:space="0" w:color="auto"/>
          </w:divBdr>
        </w:div>
        <w:div w:id="416174427">
          <w:marLeft w:val="240"/>
          <w:marRight w:val="0"/>
          <w:marTop w:val="0"/>
          <w:marBottom w:val="0"/>
          <w:divBdr>
            <w:top w:val="none" w:sz="0" w:space="0" w:color="auto"/>
            <w:left w:val="none" w:sz="0" w:space="0" w:color="auto"/>
            <w:bottom w:val="none" w:sz="0" w:space="0" w:color="auto"/>
            <w:right w:val="none" w:sz="0" w:space="0" w:color="auto"/>
          </w:divBdr>
        </w:div>
        <w:div w:id="525607099">
          <w:marLeft w:val="240"/>
          <w:marRight w:val="0"/>
          <w:marTop w:val="0"/>
          <w:marBottom w:val="0"/>
          <w:divBdr>
            <w:top w:val="none" w:sz="0" w:space="0" w:color="auto"/>
            <w:left w:val="none" w:sz="0" w:space="0" w:color="auto"/>
            <w:bottom w:val="none" w:sz="0" w:space="0" w:color="auto"/>
            <w:right w:val="none" w:sz="0" w:space="0" w:color="auto"/>
          </w:divBdr>
        </w:div>
        <w:div w:id="749934792">
          <w:marLeft w:val="240"/>
          <w:marRight w:val="0"/>
          <w:marTop w:val="0"/>
          <w:marBottom w:val="0"/>
          <w:divBdr>
            <w:top w:val="none" w:sz="0" w:space="0" w:color="auto"/>
            <w:left w:val="none" w:sz="0" w:space="0" w:color="auto"/>
            <w:bottom w:val="none" w:sz="0" w:space="0" w:color="auto"/>
            <w:right w:val="none" w:sz="0" w:space="0" w:color="auto"/>
          </w:divBdr>
        </w:div>
        <w:div w:id="867987072">
          <w:marLeft w:val="240"/>
          <w:marRight w:val="0"/>
          <w:marTop w:val="0"/>
          <w:marBottom w:val="0"/>
          <w:divBdr>
            <w:top w:val="none" w:sz="0" w:space="0" w:color="auto"/>
            <w:left w:val="none" w:sz="0" w:space="0" w:color="auto"/>
            <w:bottom w:val="none" w:sz="0" w:space="0" w:color="auto"/>
            <w:right w:val="none" w:sz="0" w:space="0" w:color="auto"/>
          </w:divBdr>
        </w:div>
        <w:div w:id="873005626">
          <w:marLeft w:val="240"/>
          <w:marRight w:val="0"/>
          <w:marTop w:val="0"/>
          <w:marBottom w:val="0"/>
          <w:divBdr>
            <w:top w:val="none" w:sz="0" w:space="0" w:color="auto"/>
            <w:left w:val="none" w:sz="0" w:space="0" w:color="auto"/>
            <w:bottom w:val="none" w:sz="0" w:space="0" w:color="auto"/>
            <w:right w:val="none" w:sz="0" w:space="0" w:color="auto"/>
          </w:divBdr>
        </w:div>
        <w:div w:id="1001195810">
          <w:marLeft w:val="240"/>
          <w:marRight w:val="0"/>
          <w:marTop w:val="0"/>
          <w:marBottom w:val="0"/>
          <w:divBdr>
            <w:top w:val="none" w:sz="0" w:space="0" w:color="auto"/>
            <w:left w:val="none" w:sz="0" w:space="0" w:color="auto"/>
            <w:bottom w:val="none" w:sz="0" w:space="0" w:color="auto"/>
            <w:right w:val="none" w:sz="0" w:space="0" w:color="auto"/>
          </w:divBdr>
        </w:div>
        <w:div w:id="1073428633">
          <w:marLeft w:val="240"/>
          <w:marRight w:val="0"/>
          <w:marTop w:val="0"/>
          <w:marBottom w:val="0"/>
          <w:divBdr>
            <w:top w:val="none" w:sz="0" w:space="0" w:color="auto"/>
            <w:left w:val="none" w:sz="0" w:space="0" w:color="auto"/>
            <w:bottom w:val="none" w:sz="0" w:space="0" w:color="auto"/>
            <w:right w:val="none" w:sz="0" w:space="0" w:color="auto"/>
          </w:divBdr>
        </w:div>
        <w:div w:id="1110392837">
          <w:marLeft w:val="240"/>
          <w:marRight w:val="0"/>
          <w:marTop w:val="0"/>
          <w:marBottom w:val="0"/>
          <w:divBdr>
            <w:top w:val="none" w:sz="0" w:space="0" w:color="auto"/>
            <w:left w:val="none" w:sz="0" w:space="0" w:color="auto"/>
            <w:bottom w:val="none" w:sz="0" w:space="0" w:color="auto"/>
            <w:right w:val="none" w:sz="0" w:space="0" w:color="auto"/>
          </w:divBdr>
        </w:div>
        <w:div w:id="1187793696">
          <w:marLeft w:val="240"/>
          <w:marRight w:val="0"/>
          <w:marTop w:val="0"/>
          <w:marBottom w:val="0"/>
          <w:divBdr>
            <w:top w:val="none" w:sz="0" w:space="0" w:color="auto"/>
            <w:left w:val="none" w:sz="0" w:space="0" w:color="auto"/>
            <w:bottom w:val="none" w:sz="0" w:space="0" w:color="auto"/>
            <w:right w:val="none" w:sz="0" w:space="0" w:color="auto"/>
          </w:divBdr>
        </w:div>
        <w:div w:id="1550529105">
          <w:marLeft w:val="240"/>
          <w:marRight w:val="0"/>
          <w:marTop w:val="0"/>
          <w:marBottom w:val="0"/>
          <w:divBdr>
            <w:top w:val="none" w:sz="0" w:space="0" w:color="auto"/>
            <w:left w:val="none" w:sz="0" w:space="0" w:color="auto"/>
            <w:bottom w:val="none" w:sz="0" w:space="0" w:color="auto"/>
            <w:right w:val="none" w:sz="0" w:space="0" w:color="auto"/>
          </w:divBdr>
        </w:div>
        <w:div w:id="1623925455">
          <w:marLeft w:val="240"/>
          <w:marRight w:val="0"/>
          <w:marTop w:val="0"/>
          <w:marBottom w:val="0"/>
          <w:divBdr>
            <w:top w:val="none" w:sz="0" w:space="0" w:color="auto"/>
            <w:left w:val="none" w:sz="0" w:space="0" w:color="auto"/>
            <w:bottom w:val="none" w:sz="0" w:space="0" w:color="auto"/>
            <w:right w:val="none" w:sz="0" w:space="0" w:color="auto"/>
          </w:divBdr>
        </w:div>
        <w:div w:id="1646623327">
          <w:marLeft w:val="240"/>
          <w:marRight w:val="0"/>
          <w:marTop w:val="0"/>
          <w:marBottom w:val="0"/>
          <w:divBdr>
            <w:top w:val="none" w:sz="0" w:space="0" w:color="auto"/>
            <w:left w:val="none" w:sz="0" w:space="0" w:color="auto"/>
            <w:bottom w:val="none" w:sz="0" w:space="0" w:color="auto"/>
            <w:right w:val="none" w:sz="0" w:space="0" w:color="auto"/>
          </w:divBdr>
        </w:div>
        <w:div w:id="1772117700">
          <w:marLeft w:val="240"/>
          <w:marRight w:val="0"/>
          <w:marTop w:val="0"/>
          <w:marBottom w:val="0"/>
          <w:divBdr>
            <w:top w:val="none" w:sz="0" w:space="0" w:color="auto"/>
            <w:left w:val="none" w:sz="0" w:space="0" w:color="auto"/>
            <w:bottom w:val="none" w:sz="0" w:space="0" w:color="auto"/>
            <w:right w:val="none" w:sz="0" w:space="0" w:color="auto"/>
          </w:divBdr>
          <w:divsChild>
            <w:div w:id="435908722">
              <w:marLeft w:val="240"/>
              <w:marRight w:val="0"/>
              <w:marTop w:val="0"/>
              <w:marBottom w:val="0"/>
              <w:divBdr>
                <w:top w:val="none" w:sz="0" w:space="0" w:color="auto"/>
                <w:left w:val="none" w:sz="0" w:space="0" w:color="auto"/>
                <w:bottom w:val="none" w:sz="0" w:space="0" w:color="auto"/>
                <w:right w:val="none" w:sz="0" w:space="0" w:color="auto"/>
              </w:divBdr>
            </w:div>
            <w:div w:id="850022960">
              <w:marLeft w:val="240"/>
              <w:marRight w:val="0"/>
              <w:marTop w:val="0"/>
              <w:marBottom w:val="0"/>
              <w:divBdr>
                <w:top w:val="none" w:sz="0" w:space="0" w:color="auto"/>
                <w:left w:val="none" w:sz="0" w:space="0" w:color="auto"/>
                <w:bottom w:val="none" w:sz="0" w:space="0" w:color="auto"/>
                <w:right w:val="none" w:sz="0" w:space="0" w:color="auto"/>
              </w:divBdr>
            </w:div>
            <w:div w:id="1097945109">
              <w:marLeft w:val="240"/>
              <w:marRight w:val="0"/>
              <w:marTop w:val="0"/>
              <w:marBottom w:val="0"/>
              <w:divBdr>
                <w:top w:val="none" w:sz="0" w:space="0" w:color="auto"/>
                <w:left w:val="none" w:sz="0" w:space="0" w:color="auto"/>
                <w:bottom w:val="none" w:sz="0" w:space="0" w:color="auto"/>
                <w:right w:val="none" w:sz="0" w:space="0" w:color="auto"/>
              </w:divBdr>
            </w:div>
            <w:div w:id="1245604340">
              <w:marLeft w:val="240"/>
              <w:marRight w:val="0"/>
              <w:marTop w:val="0"/>
              <w:marBottom w:val="0"/>
              <w:divBdr>
                <w:top w:val="none" w:sz="0" w:space="0" w:color="auto"/>
                <w:left w:val="none" w:sz="0" w:space="0" w:color="auto"/>
                <w:bottom w:val="none" w:sz="0" w:space="0" w:color="auto"/>
                <w:right w:val="none" w:sz="0" w:space="0" w:color="auto"/>
              </w:divBdr>
            </w:div>
            <w:div w:id="1286355483">
              <w:marLeft w:val="240"/>
              <w:marRight w:val="0"/>
              <w:marTop w:val="0"/>
              <w:marBottom w:val="0"/>
              <w:divBdr>
                <w:top w:val="none" w:sz="0" w:space="0" w:color="auto"/>
                <w:left w:val="none" w:sz="0" w:space="0" w:color="auto"/>
                <w:bottom w:val="none" w:sz="0" w:space="0" w:color="auto"/>
                <w:right w:val="none" w:sz="0" w:space="0" w:color="auto"/>
              </w:divBdr>
            </w:div>
            <w:div w:id="1358311684">
              <w:marLeft w:val="240"/>
              <w:marRight w:val="0"/>
              <w:marTop w:val="0"/>
              <w:marBottom w:val="0"/>
              <w:divBdr>
                <w:top w:val="none" w:sz="0" w:space="0" w:color="auto"/>
                <w:left w:val="none" w:sz="0" w:space="0" w:color="auto"/>
                <w:bottom w:val="none" w:sz="0" w:space="0" w:color="auto"/>
                <w:right w:val="none" w:sz="0" w:space="0" w:color="auto"/>
              </w:divBdr>
            </w:div>
            <w:div w:id="1484465244">
              <w:marLeft w:val="240"/>
              <w:marRight w:val="0"/>
              <w:marTop w:val="0"/>
              <w:marBottom w:val="0"/>
              <w:divBdr>
                <w:top w:val="none" w:sz="0" w:space="0" w:color="auto"/>
                <w:left w:val="none" w:sz="0" w:space="0" w:color="auto"/>
                <w:bottom w:val="none" w:sz="0" w:space="0" w:color="auto"/>
                <w:right w:val="none" w:sz="0" w:space="0" w:color="auto"/>
              </w:divBdr>
            </w:div>
            <w:div w:id="1809014545">
              <w:marLeft w:val="240"/>
              <w:marRight w:val="0"/>
              <w:marTop w:val="0"/>
              <w:marBottom w:val="0"/>
              <w:divBdr>
                <w:top w:val="none" w:sz="0" w:space="0" w:color="auto"/>
                <w:left w:val="none" w:sz="0" w:space="0" w:color="auto"/>
                <w:bottom w:val="none" w:sz="0" w:space="0" w:color="auto"/>
                <w:right w:val="none" w:sz="0" w:space="0" w:color="auto"/>
              </w:divBdr>
            </w:div>
            <w:div w:id="1860318320">
              <w:marLeft w:val="240"/>
              <w:marRight w:val="0"/>
              <w:marTop w:val="0"/>
              <w:marBottom w:val="0"/>
              <w:divBdr>
                <w:top w:val="none" w:sz="0" w:space="0" w:color="auto"/>
                <w:left w:val="none" w:sz="0" w:space="0" w:color="auto"/>
                <w:bottom w:val="none" w:sz="0" w:space="0" w:color="auto"/>
                <w:right w:val="none" w:sz="0" w:space="0" w:color="auto"/>
              </w:divBdr>
            </w:div>
          </w:divsChild>
        </w:div>
        <w:div w:id="1844396978">
          <w:marLeft w:val="240"/>
          <w:marRight w:val="0"/>
          <w:marTop w:val="0"/>
          <w:marBottom w:val="0"/>
          <w:divBdr>
            <w:top w:val="none" w:sz="0" w:space="0" w:color="auto"/>
            <w:left w:val="none" w:sz="0" w:space="0" w:color="auto"/>
            <w:bottom w:val="none" w:sz="0" w:space="0" w:color="auto"/>
            <w:right w:val="none" w:sz="0" w:space="0" w:color="auto"/>
          </w:divBdr>
        </w:div>
        <w:div w:id="1986012474">
          <w:marLeft w:val="240"/>
          <w:marRight w:val="0"/>
          <w:marTop w:val="0"/>
          <w:marBottom w:val="0"/>
          <w:divBdr>
            <w:top w:val="none" w:sz="0" w:space="0" w:color="auto"/>
            <w:left w:val="none" w:sz="0" w:space="0" w:color="auto"/>
            <w:bottom w:val="none" w:sz="0" w:space="0" w:color="auto"/>
            <w:right w:val="none" w:sz="0" w:space="0" w:color="auto"/>
          </w:divBdr>
        </w:div>
      </w:divsChild>
    </w:div>
    <w:div w:id="332883357">
      <w:bodyDiv w:val="1"/>
      <w:marLeft w:val="0"/>
      <w:marRight w:val="0"/>
      <w:marTop w:val="0"/>
      <w:marBottom w:val="0"/>
      <w:divBdr>
        <w:top w:val="none" w:sz="0" w:space="0" w:color="auto"/>
        <w:left w:val="none" w:sz="0" w:space="0" w:color="auto"/>
        <w:bottom w:val="none" w:sz="0" w:space="0" w:color="auto"/>
        <w:right w:val="none" w:sz="0" w:space="0" w:color="auto"/>
      </w:divBdr>
      <w:divsChild>
        <w:div w:id="1007683">
          <w:marLeft w:val="0"/>
          <w:marRight w:val="0"/>
          <w:marTop w:val="0"/>
          <w:marBottom w:val="0"/>
          <w:divBdr>
            <w:top w:val="none" w:sz="0" w:space="0" w:color="auto"/>
            <w:left w:val="none" w:sz="0" w:space="0" w:color="auto"/>
            <w:bottom w:val="none" w:sz="0" w:space="0" w:color="auto"/>
            <w:right w:val="none" w:sz="0" w:space="0" w:color="auto"/>
          </w:divBdr>
        </w:div>
        <w:div w:id="50354193">
          <w:marLeft w:val="0"/>
          <w:marRight w:val="0"/>
          <w:marTop w:val="0"/>
          <w:marBottom w:val="0"/>
          <w:divBdr>
            <w:top w:val="none" w:sz="0" w:space="0" w:color="auto"/>
            <w:left w:val="none" w:sz="0" w:space="0" w:color="auto"/>
            <w:bottom w:val="none" w:sz="0" w:space="0" w:color="auto"/>
            <w:right w:val="none" w:sz="0" w:space="0" w:color="auto"/>
          </w:divBdr>
        </w:div>
        <w:div w:id="176702264">
          <w:marLeft w:val="0"/>
          <w:marRight w:val="0"/>
          <w:marTop w:val="0"/>
          <w:marBottom w:val="0"/>
          <w:divBdr>
            <w:top w:val="none" w:sz="0" w:space="0" w:color="auto"/>
            <w:left w:val="none" w:sz="0" w:space="0" w:color="auto"/>
            <w:bottom w:val="none" w:sz="0" w:space="0" w:color="auto"/>
            <w:right w:val="none" w:sz="0" w:space="0" w:color="auto"/>
          </w:divBdr>
        </w:div>
        <w:div w:id="923417906">
          <w:marLeft w:val="0"/>
          <w:marRight w:val="0"/>
          <w:marTop w:val="0"/>
          <w:marBottom w:val="0"/>
          <w:divBdr>
            <w:top w:val="none" w:sz="0" w:space="0" w:color="auto"/>
            <w:left w:val="none" w:sz="0" w:space="0" w:color="auto"/>
            <w:bottom w:val="none" w:sz="0" w:space="0" w:color="auto"/>
            <w:right w:val="none" w:sz="0" w:space="0" w:color="auto"/>
          </w:divBdr>
        </w:div>
        <w:div w:id="930116438">
          <w:marLeft w:val="0"/>
          <w:marRight w:val="0"/>
          <w:marTop w:val="0"/>
          <w:marBottom w:val="0"/>
          <w:divBdr>
            <w:top w:val="none" w:sz="0" w:space="0" w:color="auto"/>
            <w:left w:val="none" w:sz="0" w:space="0" w:color="auto"/>
            <w:bottom w:val="none" w:sz="0" w:space="0" w:color="auto"/>
            <w:right w:val="none" w:sz="0" w:space="0" w:color="auto"/>
          </w:divBdr>
        </w:div>
        <w:div w:id="1253121555">
          <w:marLeft w:val="0"/>
          <w:marRight w:val="0"/>
          <w:marTop w:val="0"/>
          <w:marBottom w:val="0"/>
          <w:divBdr>
            <w:top w:val="none" w:sz="0" w:space="0" w:color="auto"/>
            <w:left w:val="none" w:sz="0" w:space="0" w:color="auto"/>
            <w:bottom w:val="none" w:sz="0" w:space="0" w:color="auto"/>
            <w:right w:val="none" w:sz="0" w:space="0" w:color="auto"/>
          </w:divBdr>
        </w:div>
        <w:div w:id="1276671282">
          <w:marLeft w:val="0"/>
          <w:marRight w:val="0"/>
          <w:marTop w:val="0"/>
          <w:marBottom w:val="0"/>
          <w:divBdr>
            <w:top w:val="none" w:sz="0" w:space="0" w:color="auto"/>
            <w:left w:val="none" w:sz="0" w:space="0" w:color="auto"/>
            <w:bottom w:val="none" w:sz="0" w:space="0" w:color="auto"/>
            <w:right w:val="none" w:sz="0" w:space="0" w:color="auto"/>
          </w:divBdr>
        </w:div>
        <w:div w:id="1526137199">
          <w:marLeft w:val="0"/>
          <w:marRight w:val="0"/>
          <w:marTop w:val="0"/>
          <w:marBottom w:val="0"/>
          <w:divBdr>
            <w:top w:val="none" w:sz="0" w:space="0" w:color="auto"/>
            <w:left w:val="none" w:sz="0" w:space="0" w:color="auto"/>
            <w:bottom w:val="none" w:sz="0" w:space="0" w:color="auto"/>
            <w:right w:val="none" w:sz="0" w:space="0" w:color="auto"/>
          </w:divBdr>
        </w:div>
        <w:div w:id="1632326978">
          <w:marLeft w:val="0"/>
          <w:marRight w:val="0"/>
          <w:marTop w:val="0"/>
          <w:marBottom w:val="0"/>
          <w:divBdr>
            <w:top w:val="none" w:sz="0" w:space="0" w:color="auto"/>
            <w:left w:val="none" w:sz="0" w:space="0" w:color="auto"/>
            <w:bottom w:val="none" w:sz="0" w:space="0" w:color="auto"/>
            <w:right w:val="none" w:sz="0" w:space="0" w:color="auto"/>
          </w:divBdr>
          <w:divsChild>
            <w:div w:id="346101287">
              <w:marLeft w:val="0"/>
              <w:marRight w:val="0"/>
              <w:marTop w:val="0"/>
              <w:marBottom w:val="0"/>
              <w:divBdr>
                <w:top w:val="none" w:sz="0" w:space="0" w:color="auto"/>
                <w:left w:val="none" w:sz="0" w:space="0" w:color="auto"/>
                <w:bottom w:val="none" w:sz="0" w:space="0" w:color="auto"/>
                <w:right w:val="none" w:sz="0" w:space="0" w:color="auto"/>
              </w:divBdr>
            </w:div>
          </w:divsChild>
        </w:div>
        <w:div w:id="1644626791">
          <w:marLeft w:val="0"/>
          <w:marRight w:val="0"/>
          <w:marTop w:val="0"/>
          <w:marBottom w:val="0"/>
          <w:divBdr>
            <w:top w:val="none" w:sz="0" w:space="0" w:color="auto"/>
            <w:left w:val="none" w:sz="0" w:space="0" w:color="auto"/>
            <w:bottom w:val="none" w:sz="0" w:space="0" w:color="auto"/>
            <w:right w:val="none" w:sz="0" w:space="0" w:color="auto"/>
          </w:divBdr>
        </w:div>
        <w:div w:id="1677533597">
          <w:marLeft w:val="0"/>
          <w:marRight w:val="0"/>
          <w:marTop w:val="0"/>
          <w:marBottom w:val="0"/>
          <w:divBdr>
            <w:top w:val="none" w:sz="0" w:space="0" w:color="auto"/>
            <w:left w:val="none" w:sz="0" w:space="0" w:color="auto"/>
            <w:bottom w:val="none" w:sz="0" w:space="0" w:color="auto"/>
            <w:right w:val="none" w:sz="0" w:space="0" w:color="auto"/>
          </w:divBdr>
        </w:div>
        <w:div w:id="1956327334">
          <w:marLeft w:val="0"/>
          <w:marRight w:val="0"/>
          <w:marTop w:val="0"/>
          <w:marBottom w:val="0"/>
          <w:divBdr>
            <w:top w:val="none" w:sz="0" w:space="0" w:color="auto"/>
            <w:left w:val="none" w:sz="0" w:space="0" w:color="auto"/>
            <w:bottom w:val="none" w:sz="0" w:space="0" w:color="auto"/>
            <w:right w:val="none" w:sz="0" w:space="0" w:color="auto"/>
          </w:divBdr>
          <w:divsChild>
            <w:div w:id="1192768145">
              <w:marLeft w:val="0"/>
              <w:marRight w:val="0"/>
              <w:marTop w:val="0"/>
              <w:marBottom w:val="0"/>
              <w:divBdr>
                <w:top w:val="none" w:sz="0" w:space="0" w:color="auto"/>
                <w:left w:val="none" w:sz="0" w:space="0" w:color="auto"/>
                <w:bottom w:val="none" w:sz="0" w:space="0" w:color="auto"/>
                <w:right w:val="none" w:sz="0" w:space="0" w:color="auto"/>
              </w:divBdr>
              <w:divsChild>
                <w:div w:id="16296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1348">
      <w:bodyDiv w:val="1"/>
      <w:marLeft w:val="0"/>
      <w:marRight w:val="0"/>
      <w:marTop w:val="0"/>
      <w:marBottom w:val="0"/>
      <w:divBdr>
        <w:top w:val="none" w:sz="0" w:space="0" w:color="auto"/>
        <w:left w:val="none" w:sz="0" w:space="0" w:color="auto"/>
        <w:bottom w:val="none" w:sz="0" w:space="0" w:color="auto"/>
        <w:right w:val="none" w:sz="0" w:space="0" w:color="auto"/>
      </w:divBdr>
      <w:divsChild>
        <w:div w:id="250939764">
          <w:marLeft w:val="240"/>
          <w:marRight w:val="0"/>
          <w:marTop w:val="0"/>
          <w:marBottom w:val="0"/>
          <w:divBdr>
            <w:top w:val="none" w:sz="0" w:space="0" w:color="auto"/>
            <w:left w:val="none" w:sz="0" w:space="0" w:color="auto"/>
            <w:bottom w:val="none" w:sz="0" w:space="0" w:color="auto"/>
            <w:right w:val="none" w:sz="0" w:space="0" w:color="auto"/>
          </w:divBdr>
        </w:div>
        <w:div w:id="322515252">
          <w:marLeft w:val="240"/>
          <w:marRight w:val="0"/>
          <w:marTop w:val="0"/>
          <w:marBottom w:val="0"/>
          <w:divBdr>
            <w:top w:val="none" w:sz="0" w:space="0" w:color="auto"/>
            <w:left w:val="none" w:sz="0" w:space="0" w:color="auto"/>
            <w:bottom w:val="none" w:sz="0" w:space="0" w:color="auto"/>
            <w:right w:val="none" w:sz="0" w:space="0" w:color="auto"/>
          </w:divBdr>
          <w:divsChild>
            <w:div w:id="719745833">
              <w:marLeft w:val="240"/>
              <w:marRight w:val="0"/>
              <w:marTop w:val="0"/>
              <w:marBottom w:val="0"/>
              <w:divBdr>
                <w:top w:val="none" w:sz="0" w:space="0" w:color="auto"/>
                <w:left w:val="none" w:sz="0" w:space="0" w:color="auto"/>
                <w:bottom w:val="none" w:sz="0" w:space="0" w:color="auto"/>
                <w:right w:val="none" w:sz="0" w:space="0" w:color="auto"/>
              </w:divBdr>
            </w:div>
            <w:div w:id="1383863651">
              <w:marLeft w:val="240"/>
              <w:marRight w:val="0"/>
              <w:marTop w:val="0"/>
              <w:marBottom w:val="0"/>
              <w:divBdr>
                <w:top w:val="none" w:sz="0" w:space="0" w:color="auto"/>
                <w:left w:val="none" w:sz="0" w:space="0" w:color="auto"/>
                <w:bottom w:val="none" w:sz="0" w:space="0" w:color="auto"/>
                <w:right w:val="none" w:sz="0" w:space="0" w:color="auto"/>
              </w:divBdr>
            </w:div>
            <w:div w:id="1921718001">
              <w:marLeft w:val="240"/>
              <w:marRight w:val="0"/>
              <w:marTop w:val="0"/>
              <w:marBottom w:val="0"/>
              <w:divBdr>
                <w:top w:val="none" w:sz="0" w:space="0" w:color="auto"/>
                <w:left w:val="none" w:sz="0" w:space="0" w:color="auto"/>
                <w:bottom w:val="none" w:sz="0" w:space="0" w:color="auto"/>
                <w:right w:val="none" w:sz="0" w:space="0" w:color="auto"/>
              </w:divBdr>
            </w:div>
          </w:divsChild>
        </w:div>
        <w:div w:id="638656446">
          <w:marLeft w:val="240"/>
          <w:marRight w:val="0"/>
          <w:marTop w:val="0"/>
          <w:marBottom w:val="0"/>
          <w:divBdr>
            <w:top w:val="none" w:sz="0" w:space="0" w:color="auto"/>
            <w:left w:val="none" w:sz="0" w:space="0" w:color="auto"/>
            <w:bottom w:val="none" w:sz="0" w:space="0" w:color="auto"/>
            <w:right w:val="none" w:sz="0" w:space="0" w:color="auto"/>
          </w:divBdr>
        </w:div>
        <w:div w:id="803305369">
          <w:marLeft w:val="240"/>
          <w:marRight w:val="0"/>
          <w:marTop w:val="0"/>
          <w:marBottom w:val="0"/>
          <w:divBdr>
            <w:top w:val="none" w:sz="0" w:space="0" w:color="auto"/>
            <w:left w:val="none" w:sz="0" w:space="0" w:color="auto"/>
            <w:bottom w:val="none" w:sz="0" w:space="0" w:color="auto"/>
            <w:right w:val="none" w:sz="0" w:space="0" w:color="auto"/>
          </w:divBdr>
        </w:div>
        <w:div w:id="1162741273">
          <w:marLeft w:val="240"/>
          <w:marRight w:val="0"/>
          <w:marTop w:val="0"/>
          <w:marBottom w:val="0"/>
          <w:divBdr>
            <w:top w:val="none" w:sz="0" w:space="0" w:color="auto"/>
            <w:left w:val="none" w:sz="0" w:space="0" w:color="auto"/>
            <w:bottom w:val="none" w:sz="0" w:space="0" w:color="auto"/>
            <w:right w:val="none" w:sz="0" w:space="0" w:color="auto"/>
          </w:divBdr>
        </w:div>
        <w:div w:id="1383404209">
          <w:marLeft w:val="240"/>
          <w:marRight w:val="0"/>
          <w:marTop w:val="0"/>
          <w:marBottom w:val="0"/>
          <w:divBdr>
            <w:top w:val="none" w:sz="0" w:space="0" w:color="auto"/>
            <w:left w:val="none" w:sz="0" w:space="0" w:color="auto"/>
            <w:bottom w:val="none" w:sz="0" w:space="0" w:color="auto"/>
            <w:right w:val="none" w:sz="0" w:space="0" w:color="auto"/>
          </w:divBdr>
          <w:divsChild>
            <w:div w:id="165485165">
              <w:marLeft w:val="240"/>
              <w:marRight w:val="0"/>
              <w:marTop w:val="0"/>
              <w:marBottom w:val="0"/>
              <w:divBdr>
                <w:top w:val="none" w:sz="0" w:space="0" w:color="auto"/>
                <w:left w:val="none" w:sz="0" w:space="0" w:color="auto"/>
                <w:bottom w:val="none" w:sz="0" w:space="0" w:color="auto"/>
                <w:right w:val="none" w:sz="0" w:space="0" w:color="auto"/>
              </w:divBdr>
            </w:div>
            <w:div w:id="621302650">
              <w:marLeft w:val="240"/>
              <w:marRight w:val="0"/>
              <w:marTop w:val="0"/>
              <w:marBottom w:val="0"/>
              <w:divBdr>
                <w:top w:val="none" w:sz="0" w:space="0" w:color="auto"/>
                <w:left w:val="none" w:sz="0" w:space="0" w:color="auto"/>
                <w:bottom w:val="none" w:sz="0" w:space="0" w:color="auto"/>
                <w:right w:val="none" w:sz="0" w:space="0" w:color="auto"/>
              </w:divBdr>
            </w:div>
            <w:div w:id="946280672">
              <w:marLeft w:val="240"/>
              <w:marRight w:val="0"/>
              <w:marTop w:val="0"/>
              <w:marBottom w:val="0"/>
              <w:divBdr>
                <w:top w:val="none" w:sz="0" w:space="0" w:color="auto"/>
                <w:left w:val="none" w:sz="0" w:space="0" w:color="auto"/>
                <w:bottom w:val="none" w:sz="0" w:space="0" w:color="auto"/>
                <w:right w:val="none" w:sz="0" w:space="0" w:color="auto"/>
              </w:divBdr>
            </w:div>
            <w:div w:id="968164861">
              <w:marLeft w:val="240"/>
              <w:marRight w:val="0"/>
              <w:marTop w:val="0"/>
              <w:marBottom w:val="0"/>
              <w:divBdr>
                <w:top w:val="none" w:sz="0" w:space="0" w:color="auto"/>
                <w:left w:val="none" w:sz="0" w:space="0" w:color="auto"/>
                <w:bottom w:val="none" w:sz="0" w:space="0" w:color="auto"/>
                <w:right w:val="none" w:sz="0" w:space="0" w:color="auto"/>
              </w:divBdr>
            </w:div>
            <w:div w:id="1208251301">
              <w:marLeft w:val="240"/>
              <w:marRight w:val="0"/>
              <w:marTop w:val="0"/>
              <w:marBottom w:val="0"/>
              <w:divBdr>
                <w:top w:val="none" w:sz="0" w:space="0" w:color="auto"/>
                <w:left w:val="none" w:sz="0" w:space="0" w:color="auto"/>
                <w:bottom w:val="none" w:sz="0" w:space="0" w:color="auto"/>
                <w:right w:val="none" w:sz="0" w:space="0" w:color="auto"/>
              </w:divBdr>
            </w:div>
            <w:div w:id="1721590280">
              <w:marLeft w:val="240"/>
              <w:marRight w:val="0"/>
              <w:marTop w:val="0"/>
              <w:marBottom w:val="0"/>
              <w:divBdr>
                <w:top w:val="none" w:sz="0" w:space="0" w:color="auto"/>
                <w:left w:val="none" w:sz="0" w:space="0" w:color="auto"/>
                <w:bottom w:val="none" w:sz="0" w:space="0" w:color="auto"/>
                <w:right w:val="none" w:sz="0" w:space="0" w:color="auto"/>
              </w:divBdr>
            </w:div>
            <w:div w:id="2133742182">
              <w:marLeft w:val="240"/>
              <w:marRight w:val="0"/>
              <w:marTop w:val="0"/>
              <w:marBottom w:val="0"/>
              <w:divBdr>
                <w:top w:val="none" w:sz="0" w:space="0" w:color="auto"/>
                <w:left w:val="none" w:sz="0" w:space="0" w:color="auto"/>
                <w:bottom w:val="none" w:sz="0" w:space="0" w:color="auto"/>
                <w:right w:val="none" w:sz="0" w:space="0" w:color="auto"/>
              </w:divBdr>
            </w:div>
          </w:divsChild>
        </w:div>
        <w:div w:id="1751461054">
          <w:marLeft w:val="240"/>
          <w:marRight w:val="0"/>
          <w:marTop w:val="0"/>
          <w:marBottom w:val="0"/>
          <w:divBdr>
            <w:top w:val="none" w:sz="0" w:space="0" w:color="auto"/>
            <w:left w:val="none" w:sz="0" w:space="0" w:color="auto"/>
            <w:bottom w:val="none" w:sz="0" w:space="0" w:color="auto"/>
            <w:right w:val="none" w:sz="0" w:space="0" w:color="auto"/>
          </w:divBdr>
          <w:divsChild>
            <w:div w:id="703529136">
              <w:marLeft w:val="240"/>
              <w:marRight w:val="0"/>
              <w:marTop w:val="0"/>
              <w:marBottom w:val="0"/>
              <w:divBdr>
                <w:top w:val="none" w:sz="0" w:space="0" w:color="auto"/>
                <w:left w:val="none" w:sz="0" w:space="0" w:color="auto"/>
                <w:bottom w:val="none" w:sz="0" w:space="0" w:color="auto"/>
                <w:right w:val="none" w:sz="0" w:space="0" w:color="auto"/>
              </w:divBdr>
            </w:div>
            <w:div w:id="786238456">
              <w:marLeft w:val="240"/>
              <w:marRight w:val="0"/>
              <w:marTop w:val="0"/>
              <w:marBottom w:val="0"/>
              <w:divBdr>
                <w:top w:val="none" w:sz="0" w:space="0" w:color="auto"/>
                <w:left w:val="none" w:sz="0" w:space="0" w:color="auto"/>
                <w:bottom w:val="none" w:sz="0" w:space="0" w:color="auto"/>
                <w:right w:val="none" w:sz="0" w:space="0" w:color="auto"/>
              </w:divBdr>
            </w:div>
            <w:div w:id="1692565294">
              <w:marLeft w:val="240"/>
              <w:marRight w:val="0"/>
              <w:marTop w:val="0"/>
              <w:marBottom w:val="0"/>
              <w:divBdr>
                <w:top w:val="none" w:sz="0" w:space="0" w:color="auto"/>
                <w:left w:val="none" w:sz="0" w:space="0" w:color="auto"/>
                <w:bottom w:val="none" w:sz="0" w:space="0" w:color="auto"/>
                <w:right w:val="none" w:sz="0" w:space="0" w:color="auto"/>
              </w:divBdr>
            </w:div>
          </w:divsChild>
        </w:div>
        <w:div w:id="1798988825">
          <w:marLeft w:val="240"/>
          <w:marRight w:val="0"/>
          <w:marTop w:val="0"/>
          <w:marBottom w:val="0"/>
          <w:divBdr>
            <w:top w:val="none" w:sz="0" w:space="0" w:color="auto"/>
            <w:left w:val="none" w:sz="0" w:space="0" w:color="auto"/>
            <w:bottom w:val="none" w:sz="0" w:space="0" w:color="auto"/>
            <w:right w:val="none" w:sz="0" w:space="0" w:color="auto"/>
          </w:divBdr>
        </w:div>
      </w:divsChild>
    </w:div>
    <w:div w:id="548883067">
      <w:bodyDiv w:val="1"/>
      <w:marLeft w:val="0"/>
      <w:marRight w:val="0"/>
      <w:marTop w:val="0"/>
      <w:marBottom w:val="0"/>
      <w:divBdr>
        <w:top w:val="none" w:sz="0" w:space="0" w:color="auto"/>
        <w:left w:val="none" w:sz="0" w:space="0" w:color="auto"/>
        <w:bottom w:val="none" w:sz="0" w:space="0" w:color="auto"/>
        <w:right w:val="none" w:sz="0" w:space="0" w:color="auto"/>
      </w:divBdr>
      <w:divsChild>
        <w:div w:id="74716976">
          <w:marLeft w:val="0"/>
          <w:marRight w:val="0"/>
          <w:marTop w:val="0"/>
          <w:marBottom w:val="0"/>
          <w:divBdr>
            <w:top w:val="none" w:sz="0" w:space="0" w:color="auto"/>
            <w:left w:val="none" w:sz="0" w:space="0" w:color="auto"/>
            <w:bottom w:val="none" w:sz="0" w:space="0" w:color="auto"/>
            <w:right w:val="none" w:sz="0" w:space="0" w:color="auto"/>
          </w:divBdr>
        </w:div>
        <w:div w:id="958074274">
          <w:marLeft w:val="230"/>
          <w:marRight w:val="0"/>
          <w:marTop w:val="0"/>
          <w:marBottom w:val="0"/>
          <w:divBdr>
            <w:top w:val="none" w:sz="0" w:space="0" w:color="auto"/>
            <w:left w:val="none" w:sz="0" w:space="0" w:color="auto"/>
            <w:bottom w:val="none" w:sz="0" w:space="0" w:color="auto"/>
            <w:right w:val="none" w:sz="0" w:space="0" w:color="auto"/>
          </w:divBdr>
        </w:div>
        <w:div w:id="1435134358">
          <w:marLeft w:val="0"/>
          <w:marRight w:val="0"/>
          <w:marTop w:val="0"/>
          <w:marBottom w:val="0"/>
          <w:divBdr>
            <w:top w:val="none" w:sz="0" w:space="0" w:color="auto"/>
            <w:left w:val="none" w:sz="0" w:space="0" w:color="auto"/>
            <w:bottom w:val="none" w:sz="0" w:space="0" w:color="auto"/>
            <w:right w:val="none" w:sz="0" w:space="0" w:color="auto"/>
          </w:divBdr>
        </w:div>
        <w:div w:id="1689137411">
          <w:marLeft w:val="230"/>
          <w:marRight w:val="0"/>
          <w:marTop w:val="0"/>
          <w:marBottom w:val="0"/>
          <w:divBdr>
            <w:top w:val="none" w:sz="0" w:space="0" w:color="auto"/>
            <w:left w:val="none" w:sz="0" w:space="0" w:color="auto"/>
            <w:bottom w:val="none" w:sz="0" w:space="0" w:color="auto"/>
            <w:right w:val="none" w:sz="0" w:space="0" w:color="auto"/>
          </w:divBdr>
        </w:div>
        <w:div w:id="1826319373">
          <w:marLeft w:val="690"/>
          <w:marRight w:val="0"/>
          <w:marTop w:val="0"/>
          <w:marBottom w:val="0"/>
          <w:divBdr>
            <w:top w:val="none" w:sz="0" w:space="0" w:color="auto"/>
            <w:left w:val="none" w:sz="0" w:space="0" w:color="auto"/>
            <w:bottom w:val="none" w:sz="0" w:space="0" w:color="auto"/>
            <w:right w:val="none" w:sz="0" w:space="0" w:color="auto"/>
          </w:divBdr>
        </w:div>
      </w:divsChild>
    </w:div>
    <w:div w:id="1388606792">
      <w:bodyDiv w:val="1"/>
      <w:marLeft w:val="0"/>
      <w:marRight w:val="0"/>
      <w:marTop w:val="0"/>
      <w:marBottom w:val="0"/>
      <w:divBdr>
        <w:top w:val="none" w:sz="0" w:space="0" w:color="auto"/>
        <w:left w:val="none" w:sz="0" w:space="0" w:color="auto"/>
        <w:bottom w:val="none" w:sz="0" w:space="0" w:color="auto"/>
        <w:right w:val="none" w:sz="0" w:space="0" w:color="auto"/>
      </w:divBdr>
      <w:divsChild>
        <w:div w:id="1742754864">
          <w:marLeft w:val="0"/>
          <w:marRight w:val="0"/>
          <w:marTop w:val="0"/>
          <w:marBottom w:val="0"/>
          <w:divBdr>
            <w:top w:val="none" w:sz="0" w:space="0" w:color="auto"/>
            <w:left w:val="none" w:sz="0" w:space="0" w:color="auto"/>
            <w:bottom w:val="none" w:sz="0" w:space="0" w:color="auto"/>
            <w:right w:val="none" w:sz="0" w:space="0" w:color="auto"/>
          </w:divBdr>
        </w:div>
      </w:divsChild>
    </w:div>
    <w:div w:id="1474102053">
      <w:bodyDiv w:val="1"/>
      <w:marLeft w:val="0"/>
      <w:marRight w:val="0"/>
      <w:marTop w:val="0"/>
      <w:marBottom w:val="0"/>
      <w:divBdr>
        <w:top w:val="none" w:sz="0" w:space="0" w:color="auto"/>
        <w:left w:val="none" w:sz="0" w:space="0" w:color="auto"/>
        <w:bottom w:val="none" w:sz="0" w:space="0" w:color="auto"/>
        <w:right w:val="none" w:sz="0" w:space="0" w:color="auto"/>
      </w:divBdr>
      <w:divsChild>
        <w:div w:id="21978637">
          <w:marLeft w:val="240"/>
          <w:marRight w:val="0"/>
          <w:marTop w:val="0"/>
          <w:marBottom w:val="0"/>
          <w:divBdr>
            <w:top w:val="none" w:sz="0" w:space="0" w:color="auto"/>
            <w:left w:val="none" w:sz="0" w:space="0" w:color="auto"/>
            <w:bottom w:val="none" w:sz="0" w:space="0" w:color="auto"/>
            <w:right w:val="none" w:sz="0" w:space="0" w:color="auto"/>
          </w:divBdr>
        </w:div>
        <w:div w:id="29764825">
          <w:marLeft w:val="240"/>
          <w:marRight w:val="0"/>
          <w:marTop w:val="0"/>
          <w:marBottom w:val="0"/>
          <w:divBdr>
            <w:top w:val="none" w:sz="0" w:space="0" w:color="auto"/>
            <w:left w:val="none" w:sz="0" w:space="0" w:color="auto"/>
            <w:bottom w:val="none" w:sz="0" w:space="0" w:color="auto"/>
            <w:right w:val="none" w:sz="0" w:space="0" w:color="auto"/>
          </w:divBdr>
        </w:div>
        <w:div w:id="33703894">
          <w:marLeft w:val="240"/>
          <w:marRight w:val="0"/>
          <w:marTop w:val="0"/>
          <w:marBottom w:val="0"/>
          <w:divBdr>
            <w:top w:val="none" w:sz="0" w:space="0" w:color="auto"/>
            <w:left w:val="none" w:sz="0" w:space="0" w:color="auto"/>
            <w:bottom w:val="none" w:sz="0" w:space="0" w:color="auto"/>
            <w:right w:val="none" w:sz="0" w:space="0" w:color="auto"/>
          </w:divBdr>
        </w:div>
        <w:div w:id="52510527">
          <w:marLeft w:val="240"/>
          <w:marRight w:val="0"/>
          <w:marTop w:val="0"/>
          <w:marBottom w:val="0"/>
          <w:divBdr>
            <w:top w:val="none" w:sz="0" w:space="0" w:color="auto"/>
            <w:left w:val="none" w:sz="0" w:space="0" w:color="auto"/>
            <w:bottom w:val="none" w:sz="0" w:space="0" w:color="auto"/>
            <w:right w:val="none" w:sz="0" w:space="0" w:color="auto"/>
          </w:divBdr>
          <w:divsChild>
            <w:div w:id="785277743">
              <w:marLeft w:val="240"/>
              <w:marRight w:val="0"/>
              <w:marTop w:val="0"/>
              <w:marBottom w:val="0"/>
              <w:divBdr>
                <w:top w:val="none" w:sz="0" w:space="0" w:color="auto"/>
                <w:left w:val="none" w:sz="0" w:space="0" w:color="auto"/>
                <w:bottom w:val="none" w:sz="0" w:space="0" w:color="auto"/>
                <w:right w:val="none" w:sz="0" w:space="0" w:color="auto"/>
              </w:divBdr>
            </w:div>
            <w:div w:id="817496341">
              <w:marLeft w:val="240"/>
              <w:marRight w:val="0"/>
              <w:marTop w:val="0"/>
              <w:marBottom w:val="0"/>
              <w:divBdr>
                <w:top w:val="none" w:sz="0" w:space="0" w:color="auto"/>
                <w:left w:val="none" w:sz="0" w:space="0" w:color="auto"/>
                <w:bottom w:val="none" w:sz="0" w:space="0" w:color="auto"/>
                <w:right w:val="none" w:sz="0" w:space="0" w:color="auto"/>
              </w:divBdr>
            </w:div>
          </w:divsChild>
        </w:div>
        <w:div w:id="60061003">
          <w:marLeft w:val="240"/>
          <w:marRight w:val="0"/>
          <w:marTop w:val="0"/>
          <w:marBottom w:val="0"/>
          <w:divBdr>
            <w:top w:val="none" w:sz="0" w:space="0" w:color="auto"/>
            <w:left w:val="none" w:sz="0" w:space="0" w:color="auto"/>
            <w:bottom w:val="none" w:sz="0" w:space="0" w:color="auto"/>
            <w:right w:val="none" w:sz="0" w:space="0" w:color="auto"/>
          </w:divBdr>
        </w:div>
        <w:div w:id="64422933">
          <w:marLeft w:val="240"/>
          <w:marRight w:val="0"/>
          <w:marTop w:val="0"/>
          <w:marBottom w:val="0"/>
          <w:divBdr>
            <w:top w:val="none" w:sz="0" w:space="0" w:color="auto"/>
            <w:left w:val="none" w:sz="0" w:space="0" w:color="auto"/>
            <w:bottom w:val="none" w:sz="0" w:space="0" w:color="auto"/>
            <w:right w:val="none" w:sz="0" w:space="0" w:color="auto"/>
          </w:divBdr>
        </w:div>
        <w:div w:id="68967319">
          <w:marLeft w:val="240"/>
          <w:marRight w:val="0"/>
          <w:marTop w:val="0"/>
          <w:marBottom w:val="0"/>
          <w:divBdr>
            <w:top w:val="none" w:sz="0" w:space="0" w:color="auto"/>
            <w:left w:val="none" w:sz="0" w:space="0" w:color="auto"/>
            <w:bottom w:val="none" w:sz="0" w:space="0" w:color="auto"/>
            <w:right w:val="none" w:sz="0" w:space="0" w:color="auto"/>
          </w:divBdr>
          <w:divsChild>
            <w:div w:id="3635591">
              <w:marLeft w:val="240"/>
              <w:marRight w:val="0"/>
              <w:marTop w:val="0"/>
              <w:marBottom w:val="0"/>
              <w:divBdr>
                <w:top w:val="none" w:sz="0" w:space="0" w:color="auto"/>
                <w:left w:val="none" w:sz="0" w:space="0" w:color="auto"/>
                <w:bottom w:val="none" w:sz="0" w:space="0" w:color="auto"/>
                <w:right w:val="none" w:sz="0" w:space="0" w:color="auto"/>
              </w:divBdr>
            </w:div>
            <w:div w:id="112679919">
              <w:marLeft w:val="240"/>
              <w:marRight w:val="0"/>
              <w:marTop w:val="0"/>
              <w:marBottom w:val="0"/>
              <w:divBdr>
                <w:top w:val="none" w:sz="0" w:space="0" w:color="auto"/>
                <w:left w:val="none" w:sz="0" w:space="0" w:color="auto"/>
                <w:bottom w:val="none" w:sz="0" w:space="0" w:color="auto"/>
                <w:right w:val="none" w:sz="0" w:space="0" w:color="auto"/>
              </w:divBdr>
            </w:div>
            <w:div w:id="1663200050">
              <w:marLeft w:val="240"/>
              <w:marRight w:val="0"/>
              <w:marTop w:val="0"/>
              <w:marBottom w:val="0"/>
              <w:divBdr>
                <w:top w:val="none" w:sz="0" w:space="0" w:color="auto"/>
                <w:left w:val="none" w:sz="0" w:space="0" w:color="auto"/>
                <w:bottom w:val="none" w:sz="0" w:space="0" w:color="auto"/>
                <w:right w:val="none" w:sz="0" w:space="0" w:color="auto"/>
              </w:divBdr>
              <w:divsChild>
                <w:div w:id="861748581">
                  <w:marLeft w:val="240"/>
                  <w:marRight w:val="0"/>
                  <w:marTop w:val="0"/>
                  <w:marBottom w:val="0"/>
                  <w:divBdr>
                    <w:top w:val="none" w:sz="0" w:space="0" w:color="auto"/>
                    <w:left w:val="none" w:sz="0" w:space="0" w:color="auto"/>
                    <w:bottom w:val="none" w:sz="0" w:space="0" w:color="auto"/>
                    <w:right w:val="none" w:sz="0" w:space="0" w:color="auto"/>
                  </w:divBdr>
                </w:div>
                <w:div w:id="1420566066">
                  <w:marLeft w:val="240"/>
                  <w:marRight w:val="0"/>
                  <w:marTop w:val="0"/>
                  <w:marBottom w:val="0"/>
                  <w:divBdr>
                    <w:top w:val="none" w:sz="0" w:space="0" w:color="auto"/>
                    <w:left w:val="none" w:sz="0" w:space="0" w:color="auto"/>
                    <w:bottom w:val="none" w:sz="0" w:space="0" w:color="auto"/>
                    <w:right w:val="none" w:sz="0" w:space="0" w:color="auto"/>
                  </w:divBdr>
                </w:div>
                <w:div w:id="1808624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928858">
          <w:marLeft w:val="240"/>
          <w:marRight w:val="0"/>
          <w:marTop w:val="0"/>
          <w:marBottom w:val="0"/>
          <w:divBdr>
            <w:top w:val="none" w:sz="0" w:space="0" w:color="auto"/>
            <w:left w:val="none" w:sz="0" w:space="0" w:color="auto"/>
            <w:bottom w:val="none" w:sz="0" w:space="0" w:color="auto"/>
            <w:right w:val="none" w:sz="0" w:space="0" w:color="auto"/>
          </w:divBdr>
        </w:div>
        <w:div w:id="112212640">
          <w:marLeft w:val="240"/>
          <w:marRight w:val="0"/>
          <w:marTop w:val="0"/>
          <w:marBottom w:val="0"/>
          <w:divBdr>
            <w:top w:val="none" w:sz="0" w:space="0" w:color="auto"/>
            <w:left w:val="none" w:sz="0" w:space="0" w:color="auto"/>
            <w:bottom w:val="none" w:sz="0" w:space="0" w:color="auto"/>
            <w:right w:val="none" w:sz="0" w:space="0" w:color="auto"/>
          </w:divBdr>
        </w:div>
        <w:div w:id="155271269">
          <w:marLeft w:val="240"/>
          <w:marRight w:val="0"/>
          <w:marTop w:val="0"/>
          <w:marBottom w:val="0"/>
          <w:divBdr>
            <w:top w:val="none" w:sz="0" w:space="0" w:color="auto"/>
            <w:left w:val="none" w:sz="0" w:space="0" w:color="auto"/>
            <w:bottom w:val="none" w:sz="0" w:space="0" w:color="auto"/>
            <w:right w:val="none" w:sz="0" w:space="0" w:color="auto"/>
          </w:divBdr>
        </w:div>
        <w:div w:id="223032332">
          <w:marLeft w:val="240"/>
          <w:marRight w:val="0"/>
          <w:marTop w:val="0"/>
          <w:marBottom w:val="0"/>
          <w:divBdr>
            <w:top w:val="none" w:sz="0" w:space="0" w:color="auto"/>
            <w:left w:val="none" w:sz="0" w:space="0" w:color="auto"/>
            <w:bottom w:val="none" w:sz="0" w:space="0" w:color="auto"/>
            <w:right w:val="none" w:sz="0" w:space="0" w:color="auto"/>
          </w:divBdr>
        </w:div>
        <w:div w:id="279924232">
          <w:marLeft w:val="240"/>
          <w:marRight w:val="0"/>
          <w:marTop w:val="0"/>
          <w:marBottom w:val="0"/>
          <w:divBdr>
            <w:top w:val="none" w:sz="0" w:space="0" w:color="auto"/>
            <w:left w:val="none" w:sz="0" w:space="0" w:color="auto"/>
            <w:bottom w:val="none" w:sz="0" w:space="0" w:color="auto"/>
            <w:right w:val="none" w:sz="0" w:space="0" w:color="auto"/>
          </w:divBdr>
        </w:div>
        <w:div w:id="292254032">
          <w:marLeft w:val="240"/>
          <w:marRight w:val="0"/>
          <w:marTop w:val="0"/>
          <w:marBottom w:val="0"/>
          <w:divBdr>
            <w:top w:val="none" w:sz="0" w:space="0" w:color="auto"/>
            <w:left w:val="none" w:sz="0" w:space="0" w:color="auto"/>
            <w:bottom w:val="none" w:sz="0" w:space="0" w:color="auto"/>
            <w:right w:val="none" w:sz="0" w:space="0" w:color="auto"/>
          </w:divBdr>
        </w:div>
        <w:div w:id="336346871">
          <w:marLeft w:val="240"/>
          <w:marRight w:val="0"/>
          <w:marTop w:val="0"/>
          <w:marBottom w:val="0"/>
          <w:divBdr>
            <w:top w:val="none" w:sz="0" w:space="0" w:color="auto"/>
            <w:left w:val="none" w:sz="0" w:space="0" w:color="auto"/>
            <w:bottom w:val="none" w:sz="0" w:space="0" w:color="auto"/>
            <w:right w:val="none" w:sz="0" w:space="0" w:color="auto"/>
          </w:divBdr>
        </w:div>
        <w:div w:id="392507262">
          <w:marLeft w:val="240"/>
          <w:marRight w:val="0"/>
          <w:marTop w:val="0"/>
          <w:marBottom w:val="0"/>
          <w:divBdr>
            <w:top w:val="none" w:sz="0" w:space="0" w:color="auto"/>
            <w:left w:val="none" w:sz="0" w:space="0" w:color="auto"/>
            <w:bottom w:val="none" w:sz="0" w:space="0" w:color="auto"/>
            <w:right w:val="none" w:sz="0" w:space="0" w:color="auto"/>
          </w:divBdr>
        </w:div>
        <w:div w:id="413749200">
          <w:marLeft w:val="240"/>
          <w:marRight w:val="0"/>
          <w:marTop w:val="0"/>
          <w:marBottom w:val="0"/>
          <w:divBdr>
            <w:top w:val="none" w:sz="0" w:space="0" w:color="auto"/>
            <w:left w:val="none" w:sz="0" w:space="0" w:color="auto"/>
            <w:bottom w:val="none" w:sz="0" w:space="0" w:color="auto"/>
            <w:right w:val="none" w:sz="0" w:space="0" w:color="auto"/>
          </w:divBdr>
        </w:div>
        <w:div w:id="415979841">
          <w:marLeft w:val="240"/>
          <w:marRight w:val="0"/>
          <w:marTop w:val="0"/>
          <w:marBottom w:val="0"/>
          <w:divBdr>
            <w:top w:val="none" w:sz="0" w:space="0" w:color="auto"/>
            <w:left w:val="none" w:sz="0" w:space="0" w:color="auto"/>
            <w:bottom w:val="none" w:sz="0" w:space="0" w:color="auto"/>
            <w:right w:val="none" w:sz="0" w:space="0" w:color="auto"/>
          </w:divBdr>
        </w:div>
        <w:div w:id="429593006">
          <w:marLeft w:val="240"/>
          <w:marRight w:val="0"/>
          <w:marTop w:val="0"/>
          <w:marBottom w:val="0"/>
          <w:divBdr>
            <w:top w:val="none" w:sz="0" w:space="0" w:color="auto"/>
            <w:left w:val="none" w:sz="0" w:space="0" w:color="auto"/>
            <w:bottom w:val="none" w:sz="0" w:space="0" w:color="auto"/>
            <w:right w:val="none" w:sz="0" w:space="0" w:color="auto"/>
          </w:divBdr>
        </w:div>
        <w:div w:id="478423166">
          <w:marLeft w:val="240"/>
          <w:marRight w:val="0"/>
          <w:marTop w:val="0"/>
          <w:marBottom w:val="0"/>
          <w:divBdr>
            <w:top w:val="none" w:sz="0" w:space="0" w:color="auto"/>
            <w:left w:val="none" w:sz="0" w:space="0" w:color="auto"/>
            <w:bottom w:val="none" w:sz="0" w:space="0" w:color="auto"/>
            <w:right w:val="none" w:sz="0" w:space="0" w:color="auto"/>
          </w:divBdr>
        </w:div>
        <w:div w:id="512845877">
          <w:marLeft w:val="240"/>
          <w:marRight w:val="0"/>
          <w:marTop w:val="0"/>
          <w:marBottom w:val="0"/>
          <w:divBdr>
            <w:top w:val="none" w:sz="0" w:space="0" w:color="auto"/>
            <w:left w:val="none" w:sz="0" w:space="0" w:color="auto"/>
            <w:bottom w:val="none" w:sz="0" w:space="0" w:color="auto"/>
            <w:right w:val="none" w:sz="0" w:space="0" w:color="auto"/>
          </w:divBdr>
        </w:div>
        <w:div w:id="522406944">
          <w:marLeft w:val="240"/>
          <w:marRight w:val="0"/>
          <w:marTop w:val="0"/>
          <w:marBottom w:val="0"/>
          <w:divBdr>
            <w:top w:val="none" w:sz="0" w:space="0" w:color="auto"/>
            <w:left w:val="none" w:sz="0" w:space="0" w:color="auto"/>
            <w:bottom w:val="none" w:sz="0" w:space="0" w:color="auto"/>
            <w:right w:val="none" w:sz="0" w:space="0" w:color="auto"/>
          </w:divBdr>
        </w:div>
        <w:div w:id="532888956">
          <w:marLeft w:val="240"/>
          <w:marRight w:val="0"/>
          <w:marTop w:val="0"/>
          <w:marBottom w:val="0"/>
          <w:divBdr>
            <w:top w:val="none" w:sz="0" w:space="0" w:color="auto"/>
            <w:left w:val="none" w:sz="0" w:space="0" w:color="auto"/>
            <w:bottom w:val="none" w:sz="0" w:space="0" w:color="auto"/>
            <w:right w:val="none" w:sz="0" w:space="0" w:color="auto"/>
          </w:divBdr>
        </w:div>
        <w:div w:id="580256131">
          <w:marLeft w:val="240"/>
          <w:marRight w:val="0"/>
          <w:marTop w:val="0"/>
          <w:marBottom w:val="0"/>
          <w:divBdr>
            <w:top w:val="none" w:sz="0" w:space="0" w:color="auto"/>
            <w:left w:val="none" w:sz="0" w:space="0" w:color="auto"/>
            <w:bottom w:val="none" w:sz="0" w:space="0" w:color="auto"/>
            <w:right w:val="none" w:sz="0" w:space="0" w:color="auto"/>
          </w:divBdr>
        </w:div>
        <w:div w:id="644698590">
          <w:marLeft w:val="240"/>
          <w:marRight w:val="0"/>
          <w:marTop w:val="0"/>
          <w:marBottom w:val="0"/>
          <w:divBdr>
            <w:top w:val="none" w:sz="0" w:space="0" w:color="auto"/>
            <w:left w:val="none" w:sz="0" w:space="0" w:color="auto"/>
            <w:bottom w:val="none" w:sz="0" w:space="0" w:color="auto"/>
            <w:right w:val="none" w:sz="0" w:space="0" w:color="auto"/>
          </w:divBdr>
        </w:div>
        <w:div w:id="650256761">
          <w:marLeft w:val="240"/>
          <w:marRight w:val="0"/>
          <w:marTop w:val="0"/>
          <w:marBottom w:val="0"/>
          <w:divBdr>
            <w:top w:val="none" w:sz="0" w:space="0" w:color="auto"/>
            <w:left w:val="none" w:sz="0" w:space="0" w:color="auto"/>
            <w:bottom w:val="none" w:sz="0" w:space="0" w:color="auto"/>
            <w:right w:val="none" w:sz="0" w:space="0" w:color="auto"/>
          </w:divBdr>
        </w:div>
        <w:div w:id="670567965">
          <w:marLeft w:val="240"/>
          <w:marRight w:val="0"/>
          <w:marTop w:val="0"/>
          <w:marBottom w:val="0"/>
          <w:divBdr>
            <w:top w:val="none" w:sz="0" w:space="0" w:color="auto"/>
            <w:left w:val="none" w:sz="0" w:space="0" w:color="auto"/>
            <w:bottom w:val="none" w:sz="0" w:space="0" w:color="auto"/>
            <w:right w:val="none" w:sz="0" w:space="0" w:color="auto"/>
          </w:divBdr>
        </w:div>
        <w:div w:id="680274696">
          <w:marLeft w:val="240"/>
          <w:marRight w:val="0"/>
          <w:marTop w:val="0"/>
          <w:marBottom w:val="0"/>
          <w:divBdr>
            <w:top w:val="none" w:sz="0" w:space="0" w:color="auto"/>
            <w:left w:val="none" w:sz="0" w:space="0" w:color="auto"/>
            <w:bottom w:val="none" w:sz="0" w:space="0" w:color="auto"/>
            <w:right w:val="none" w:sz="0" w:space="0" w:color="auto"/>
          </w:divBdr>
        </w:div>
        <w:div w:id="771825969">
          <w:marLeft w:val="240"/>
          <w:marRight w:val="0"/>
          <w:marTop w:val="0"/>
          <w:marBottom w:val="0"/>
          <w:divBdr>
            <w:top w:val="none" w:sz="0" w:space="0" w:color="auto"/>
            <w:left w:val="none" w:sz="0" w:space="0" w:color="auto"/>
            <w:bottom w:val="none" w:sz="0" w:space="0" w:color="auto"/>
            <w:right w:val="none" w:sz="0" w:space="0" w:color="auto"/>
          </w:divBdr>
        </w:div>
        <w:div w:id="785808053">
          <w:marLeft w:val="240"/>
          <w:marRight w:val="0"/>
          <w:marTop w:val="0"/>
          <w:marBottom w:val="0"/>
          <w:divBdr>
            <w:top w:val="none" w:sz="0" w:space="0" w:color="auto"/>
            <w:left w:val="none" w:sz="0" w:space="0" w:color="auto"/>
            <w:bottom w:val="none" w:sz="0" w:space="0" w:color="auto"/>
            <w:right w:val="none" w:sz="0" w:space="0" w:color="auto"/>
          </w:divBdr>
        </w:div>
        <w:div w:id="795609970">
          <w:marLeft w:val="240"/>
          <w:marRight w:val="0"/>
          <w:marTop w:val="0"/>
          <w:marBottom w:val="0"/>
          <w:divBdr>
            <w:top w:val="none" w:sz="0" w:space="0" w:color="auto"/>
            <w:left w:val="none" w:sz="0" w:space="0" w:color="auto"/>
            <w:bottom w:val="none" w:sz="0" w:space="0" w:color="auto"/>
            <w:right w:val="none" w:sz="0" w:space="0" w:color="auto"/>
          </w:divBdr>
        </w:div>
        <w:div w:id="843668391">
          <w:marLeft w:val="240"/>
          <w:marRight w:val="0"/>
          <w:marTop w:val="0"/>
          <w:marBottom w:val="0"/>
          <w:divBdr>
            <w:top w:val="none" w:sz="0" w:space="0" w:color="auto"/>
            <w:left w:val="none" w:sz="0" w:space="0" w:color="auto"/>
            <w:bottom w:val="none" w:sz="0" w:space="0" w:color="auto"/>
            <w:right w:val="none" w:sz="0" w:space="0" w:color="auto"/>
          </w:divBdr>
        </w:div>
        <w:div w:id="860317271">
          <w:marLeft w:val="240"/>
          <w:marRight w:val="0"/>
          <w:marTop w:val="0"/>
          <w:marBottom w:val="0"/>
          <w:divBdr>
            <w:top w:val="none" w:sz="0" w:space="0" w:color="auto"/>
            <w:left w:val="none" w:sz="0" w:space="0" w:color="auto"/>
            <w:bottom w:val="none" w:sz="0" w:space="0" w:color="auto"/>
            <w:right w:val="none" w:sz="0" w:space="0" w:color="auto"/>
          </w:divBdr>
        </w:div>
        <w:div w:id="895161574">
          <w:marLeft w:val="240"/>
          <w:marRight w:val="0"/>
          <w:marTop w:val="0"/>
          <w:marBottom w:val="0"/>
          <w:divBdr>
            <w:top w:val="none" w:sz="0" w:space="0" w:color="auto"/>
            <w:left w:val="none" w:sz="0" w:space="0" w:color="auto"/>
            <w:bottom w:val="none" w:sz="0" w:space="0" w:color="auto"/>
            <w:right w:val="none" w:sz="0" w:space="0" w:color="auto"/>
          </w:divBdr>
        </w:div>
        <w:div w:id="905073466">
          <w:marLeft w:val="240"/>
          <w:marRight w:val="0"/>
          <w:marTop w:val="0"/>
          <w:marBottom w:val="0"/>
          <w:divBdr>
            <w:top w:val="none" w:sz="0" w:space="0" w:color="auto"/>
            <w:left w:val="none" w:sz="0" w:space="0" w:color="auto"/>
            <w:bottom w:val="none" w:sz="0" w:space="0" w:color="auto"/>
            <w:right w:val="none" w:sz="0" w:space="0" w:color="auto"/>
          </w:divBdr>
        </w:div>
        <w:div w:id="923343643">
          <w:marLeft w:val="240"/>
          <w:marRight w:val="0"/>
          <w:marTop w:val="0"/>
          <w:marBottom w:val="0"/>
          <w:divBdr>
            <w:top w:val="none" w:sz="0" w:space="0" w:color="auto"/>
            <w:left w:val="none" w:sz="0" w:space="0" w:color="auto"/>
            <w:bottom w:val="none" w:sz="0" w:space="0" w:color="auto"/>
            <w:right w:val="none" w:sz="0" w:space="0" w:color="auto"/>
          </w:divBdr>
        </w:div>
        <w:div w:id="931859999">
          <w:marLeft w:val="240"/>
          <w:marRight w:val="0"/>
          <w:marTop w:val="0"/>
          <w:marBottom w:val="0"/>
          <w:divBdr>
            <w:top w:val="none" w:sz="0" w:space="0" w:color="auto"/>
            <w:left w:val="none" w:sz="0" w:space="0" w:color="auto"/>
            <w:bottom w:val="none" w:sz="0" w:space="0" w:color="auto"/>
            <w:right w:val="none" w:sz="0" w:space="0" w:color="auto"/>
          </w:divBdr>
        </w:div>
        <w:div w:id="945699262">
          <w:marLeft w:val="240"/>
          <w:marRight w:val="0"/>
          <w:marTop w:val="0"/>
          <w:marBottom w:val="0"/>
          <w:divBdr>
            <w:top w:val="none" w:sz="0" w:space="0" w:color="auto"/>
            <w:left w:val="none" w:sz="0" w:space="0" w:color="auto"/>
            <w:bottom w:val="none" w:sz="0" w:space="0" w:color="auto"/>
            <w:right w:val="none" w:sz="0" w:space="0" w:color="auto"/>
          </w:divBdr>
        </w:div>
        <w:div w:id="956179095">
          <w:marLeft w:val="240"/>
          <w:marRight w:val="0"/>
          <w:marTop w:val="0"/>
          <w:marBottom w:val="0"/>
          <w:divBdr>
            <w:top w:val="none" w:sz="0" w:space="0" w:color="auto"/>
            <w:left w:val="none" w:sz="0" w:space="0" w:color="auto"/>
            <w:bottom w:val="none" w:sz="0" w:space="0" w:color="auto"/>
            <w:right w:val="none" w:sz="0" w:space="0" w:color="auto"/>
          </w:divBdr>
        </w:div>
        <w:div w:id="968316849">
          <w:marLeft w:val="240"/>
          <w:marRight w:val="0"/>
          <w:marTop w:val="0"/>
          <w:marBottom w:val="0"/>
          <w:divBdr>
            <w:top w:val="none" w:sz="0" w:space="0" w:color="auto"/>
            <w:left w:val="none" w:sz="0" w:space="0" w:color="auto"/>
            <w:bottom w:val="none" w:sz="0" w:space="0" w:color="auto"/>
            <w:right w:val="none" w:sz="0" w:space="0" w:color="auto"/>
          </w:divBdr>
        </w:div>
        <w:div w:id="978807474">
          <w:marLeft w:val="240"/>
          <w:marRight w:val="0"/>
          <w:marTop w:val="0"/>
          <w:marBottom w:val="0"/>
          <w:divBdr>
            <w:top w:val="none" w:sz="0" w:space="0" w:color="auto"/>
            <w:left w:val="none" w:sz="0" w:space="0" w:color="auto"/>
            <w:bottom w:val="none" w:sz="0" w:space="0" w:color="auto"/>
            <w:right w:val="none" w:sz="0" w:space="0" w:color="auto"/>
          </w:divBdr>
        </w:div>
        <w:div w:id="1075977855">
          <w:marLeft w:val="240"/>
          <w:marRight w:val="0"/>
          <w:marTop w:val="0"/>
          <w:marBottom w:val="0"/>
          <w:divBdr>
            <w:top w:val="none" w:sz="0" w:space="0" w:color="auto"/>
            <w:left w:val="none" w:sz="0" w:space="0" w:color="auto"/>
            <w:bottom w:val="none" w:sz="0" w:space="0" w:color="auto"/>
            <w:right w:val="none" w:sz="0" w:space="0" w:color="auto"/>
          </w:divBdr>
        </w:div>
        <w:div w:id="1130823713">
          <w:marLeft w:val="240"/>
          <w:marRight w:val="0"/>
          <w:marTop w:val="0"/>
          <w:marBottom w:val="0"/>
          <w:divBdr>
            <w:top w:val="none" w:sz="0" w:space="0" w:color="auto"/>
            <w:left w:val="none" w:sz="0" w:space="0" w:color="auto"/>
            <w:bottom w:val="none" w:sz="0" w:space="0" w:color="auto"/>
            <w:right w:val="none" w:sz="0" w:space="0" w:color="auto"/>
          </w:divBdr>
        </w:div>
        <w:div w:id="1131022355">
          <w:marLeft w:val="240"/>
          <w:marRight w:val="0"/>
          <w:marTop w:val="0"/>
          <w:marBottom w:val="0"/>
          <w:divBdr>
            <w:top w:val="none" w:sz="0" w:space="0" w:color="auto"/>
            <w:left w:val="none" w:sz="0" w:space="0" w:color="auto"/>
            <w:bottom w:val="none" w:sz="0" w:space="0" w:color="auto"/>
            <w:right w:val="none" w:sz="0" w:space="0" w:color="auto"/>
          </w:divBdr>
        </w:div>
        <w:div w:id="1143886355">
          <w:marLeft w:val="240"/>
          <w:marRight w:val="0"/>
          <w:marTop w:val="0"/>
          <w:marBottom w:val="0"/>
          <w:divBdr>
            <w:top w:val="none" w:sz="0" w:space="0" w:color="auto"/>
            <w:left w:val="none" w:sz="0" w:space="0" w:color="auto"/>
            <w:bottom w:val="none" w:sz="0" w:space="0" w:color="auto"/>
            <w:right w:val="none" w:sz="0" w:space="0" w:color="auto"/>
          </w:divBdr>
        </w:div>
        <w:div w:id="1162744916">
          <w:marLeft w:val="240"/>
          <w:marRight w:val="0"/>
          <w:marTop w:val="0"/>
          <w:marBottom w:val="0"/>
          <w:divBdr>
            <w:top w:val="none" w:sz="0" w:space="0" w:color="auto"/>
            <w:left w:val="none" w:sz="0" w:space="0" w:color="auto"/>
            <w:bottom w:val="none" w:sz="0" w:space="0" w:color="auto"/>
            <w:right w:val="none" w:sz="0" w:space="0" w:color="auto"/>
          </w:divBdr>
        </w:div>
        <w:div w:id="1188328933">
          <w:marLeft w:val="240"/>
          <w:marRight w:val="0"/>
          <w:marTop w:val="0"/>
          <w:marBottom w:val="0"/>
          <w:divBdr>
            <w:top w:val="none" w:sz="0" w:space="0" w:color="auto"/>
            <w:left w:val="none" w:sz="0" w:space="0" w:color="auto"/>
            <w:bottom w:val="none" w:sz="0" w:space="0" w:color="auto"/>
            <w:right w:val="none" w:sz="0" w:space="0" w:color="auto"/>
          </w:divBdr>
        </w:div>
        <w:div w:id="1202329685">
          <w:marLeft w:val="240"/>
          <w:marRight w:val="0"/>
          <w:marTop w:val="0"/>
          <w:marBottom w:val="0"/>
          <w:divBdr>
            <w:top w:val="none" w:sz="0" w:space="0" w:color="auto"/>
            <w:left w:val="none" w:sz="0" w:space="0" w:color="auto"/>
            <w:bottom w:val="none" w:sz="0" w:space="0" w:color="auto"/>
            <w:right w:val="none" w:sz="0" w:space="0" w:color="auto"/>
          </w:divBdr>
        </w:div>
        <w:div w:id="1204705980">
          <w:marLeft w:val="240"/>
          <w:marRight w:val="0"/>
          <w:marTop w:val="0"/>
          <w:marBottom w:val="0"/>
          <w:divBdr>
            <w:top w:val="none" w:sz="0" w:space="0" w:color="auto"/>
            <w:left w:val="none" w:sz="0" w:space="0" w:color="auto"/>
            <w:bottom w:val="none" w:sz="0" w:space="0" w:color="auto"/>
            <w:right w:val="none" w:sz="0" w:space="0" w:color="auto"/>
          </w:divBdr>
        </w:div>
        <w:div w:id="1281255969">
          <w:marLeft w:val="240"/>
          <w:marRight w:val="0"/>
          <w:marTop w:val="0"/>
          <w:marBottom w:val="0"/>
          <w:divBdr>
            <w:top w:val="none" w:sz="0" w:space="0" w:color="auto"/>
            <w:left w:val="none" w:sz="0" w:space="0" w:color="auto"/>
            <w:bottom w:val="none" w:sz="0" w:space="0" w:color="auto"/>
            <w:right w:val="none" w:sz="0" w:space="0" w:color="auto"/>
          </w:divBdr>
          <w:divsChild>
            <w:div w:id="115104787">
              <w:marLeft w:val="240"/>
              <w:marRight w:val="0"/>
              <w:marTop w:val="0"/>
              <w:marBottom w:val="0"/>
              <w:divBdr>
                <w:top w:val="none" w:sz="0" w:space="0" w:color="auto"/>
                <w:left w:val="none" w:sz="0" w:space="0" w:color="auto"/>
                <w:bottom w:val="none" w:sz="0" w:space="0" w:color="auto"/>
                <w:right w:val="none" w:sz="0" w:space="0" w:color="auto"/>
              </w:divBdr>
            </w:div>
            <w:div w:id="1569881857">
              <w:marLeft w:val="240"/>
              <w:marRight w:val="0"/>
              <w:marTop w:val="0"/>
              <w:marBottom w:val="0"/>
              <w:divBdr>
                <w:top w:val="none" w:sz="0" w:space="0" w:color="auto"/>
                <w:left w:val="none" w:sz="0" w:space="0" w:color="auto"/>
                <w:bottom w:val="none" w:sz="0" w:space="0" w:color="auto"/>
                <w:right w:val="none" w:sz="0" w:space="0" w:color="auto"/>
              </w:divBdr>
            </w:div>
            <w:div w:id="1894147311">
              <w:marLeft w:val="240"/>
              <w:marRight w:val="0"/>
              <w:marTop w:val="0"/>
              <w:marBottom w:val="0"/>
              <w:divBdr>
                <w:top w:val="none" w:sz="0" w:space="0" w:color="auto"/>
                <w:left w:val="none" w:sz="0" w:space="0" w:color="auto"/>
                <w:bottom w:val="none" w:sz="0" w:space="0" w:color="auto"/>
                <w:right w:val="none" w:sz="0" w:space="0" w:color="auto"/>
              </w:divBdr>
            </w:div>
          </w:divsChild>
        </w:div>
        <w:div w:id="1366324547">
          <w:marLeft w:val="240"/>
          <w:marRight w:val="0"/>
          <w:marTop w:val="0"/>
          <w:marBottom w:val="0"/>
          <w:divBdr>
            <w:top w:val="none" w:sz="0" w:space="0" w:color="auto"/>
            <w:left w:val="none" w:sz="0" w:space="0" w:color="auto"/>
            <w:bottom w:val="none" w:sz="0" w:space="0" w:color="auto"/>
            <w:right w:val="none" w:sz="0" w:space="0" w:color="auto"/>
          </w:divBdr>
        </w:div>
        <w:div w:id="1433937250">
          <w:marLeft w:val="240"/>
          <w:marRight w:val="0"/>
          <w:marTop w:val="0"/>
          <w:marBottom w:val="0"/>
          <w:divBdr>
            <w:top w:val="none" w:sz="0" w:space="0" w:color="auto"/>
            <w:left w:val="none" w:sz="0" w:space="0" w:color="auto"/>
            <w:bottom w:val="none" w:sz="0" w:space="0" w:color="auto"/>
            <w:right w:val="none" w:sz="0" w:space="0" w:color="auto"/>
          </w:divBdr>
        </w:div>
        <w:div w:id="1457523319">
          <w:marLeft w:val="240"/>
          <w:marRight w:val="0"/>
          <w:marTop w:val="0"/>
          <w:marBottom w:val="0"/>
          <w:divBdr>
            <w:top w:val="none" w:sz="0" w:space="0" w:color="auto"/>
            <w:left w:val="none" w:sz="0" w:space="0" w:color="auto"/>
            <w:bottom w:val="none" w:sz="0" w:space="0" w:color="auto"/>
            <w:right w:val="none" w:sz="0" w:space="0" w:color="auto"/>
          </w:divBdr>
          <w:divsChild>
            <w:div w:id="688871189">
              <w:marLeft w:val="240"/>
              <w:marRight w:val="0"/>
              <w:marTop w:val="0"/>
              <w:marBottom w:val="0"/>
              <w:divBdr>
                <w:top w:val="none" w:sz="0" w:space="0" w:color="auto"/>
                <w:left w:val="none" w:sz="0" w:space="0" w:color="auto"/>
                <w:bottom w:val="none" w:sz="0" w:space="0" w:color="auto"/>
                <w:right w:val="none" w:sz="0" w:space="0" w:color="auto"/>
              </w:divBdr>
            </w:div>
            <w:div w:id="1531839035">
              <w:marLeft w:val="240"/>
              <w:marRight w:val="0"/>
              <w:marTop w:val="0"/>
              <w:marBottom w:val="0"/>
              <w:divBdr>
                <w:top w:val="none" w:sz="0" w:space="0" w:color="auto"/>
                <w:left w:val="none" w:sz="0" w:space="0" w:color="auto"/>
                <w:bottom w:val="none" w:sz="0" w:space="0" w:color="auto"/>
                <w:right w:val="none" w:sz="0" w:space="0" w:color="auto"/>
              </w:divBdr>
            </w:div>
            <w:div w:id="1609704216">
              <w:marLeft w:val="240"/>
              <w:marRight w:val="0"/>
              <w:marTop w:val="0"/>
              <w:marBottom w:val="0"/>
              <w:divBdr>
                <w:top w:val="none" w:sz="0" w:space="0" w:color="auto"/>
                <w:left w:val="none" w:sz="0" w:space="0" w:color="auto"/>
                <w:bottom w:val="none" w:sz="0" w:space="0" w:color="auto"/>
                <w:right w:val="none" w:sz="0" w:space="0" w:color="auto"/>
              </w:divBdr>
            </w:div>
          </w:divsChild>
        </w:div>
        <w:div w:id="1462305151">
          <w:marLeft w:val="240"/>
          <w:marRight w:val="0"/>
          <w:marTop w:val="0"/>
          <w:marBottom w:val="0"/>
          <w:divBdr>
            <w:top w:val="none" w:sz="0" w:space="0" w:color="auto"/>
            <w:left w:val="none" w:sz="0" w:space="0" w:color="auto"/>
            <w:bottom w:val="none" w:sz="0" w:space="0" w:color="auto"/>
            <w:right w:val="none" w:sz="0" w:space="0" w:color="auto"/>
          </w:divBdr>
        </w:div>
        <w:div w:id="1468549894">
          <w:marLeft w:val="240"/>
          <w:marRight w:val="0"/>
          <w:marTop w:val="0"/>
          <w:marBottom w:val="0"/>
          <w:divBdr>
            <w:top w:val="none" w:sz="0" w:space="0" w:color="auto"/>
            <w:left w:val="none" w:sz="0" w:space="0" w:color="auto"/>
            <w:bottom w:val="none" w:sz="0" w:space="0" w:color="auto"/>
            <w:right w:val="none" w:sz="0" w:space="0" w:color="auto"/>
          </w:divBdr>
        </w:div>
        <w:div w:id="1469081999">
          <w:marLeft w:val="240"/>
          <w:marRight w:val="0"/>
          <w:marTop w:val="0"/>
          <w:marBottom w:val="0"/>
          <w:divBdr>
            <w:top w:val="none" w:sz="0" w:space="0" w:color="auto"/>
            <w:left w:val="none" w:sz="0" w:space="0" w:color="auto"/>
            <w:bottom w:val="none" w:sz="0" w:space="0" w:color="auto"/>
            <w:right w:val="none" w:sz="0" w:space="0" w:color="auto"/>
          </w:divBdr>
        </w:div>
        <w:div w:id="1493986349">
          <w:marLeft w:val="240"/>
          <w:marRight w:val="0"/>
          <w:marTop w:val="0"/>
          <w:marBottom w:val="0"/>
          <w:divBdr>
            <w:top w:val="none" w:sz="0" w:space="0" w:color="auto"/>
            <w:left w:val="none" w:sz="0" w:space="0" w:color="auto"/>
            <w:bottom w:val="none" w:sz="0" w:space="0" w:color="auto"/>
            <w:right w:val="none" w:sz="0" w:space="0" w:color="auto"/>
          </w:divBdr>
        </w:div>
        <w:div w:id="1501433085">
          <w:marLeft w:val="240"/>
          <w:marRight w:val="0"/>
          <w:marTop w:val="0"/>
          <w:marBottom w:val="0"/>
          <w:divBdr>
            <w:top w:val="none" w:sz="0" w:space="0" w:color="auto"/>
            <w:left w:val="none" w:sz="0" w:space="0" w:color="auto"/>
            <w:bottom w:val="none" w:sz="0" w:space="0" w:color="auto"/>
            <w:right w:val="none" w:sz="0" w:space="0" w:color="auto"/>
          </w:divBdr>
          <w:divsChild>
            <w:div w:id="545456306">
              <w:marLeft w:val="240"/>
              <w:marRight w:val="0"/>
              <w:marTop w:val="0"/>
              <w:marBottom w:val="0"/>
              <w:divBdr>
                <w:top w:val="none" w:sz="0" w:space="0" w:color="auto"/>
                <w:left w:val="none" w:sz="0" w:space="0" w:color="auto"/>
                <w:bottom w:val="none" w:sz="0" w:space="0" w:color="auto"/>
                <w:right w:val="none" w:sz="0" w:space="0" w:color="auto"/>
              </w:divBdr>
            </w:div>
            <w:div w:id="1619751659">
              <w:marLeft w:val="240"/>
              <w:marRight w:val="0"/>
              <w:marTop w:val="0"/>
              <w:marBottom w:val="0"/>
              <w:divBdr>
                <w:top w:val="none" w:sz="0" w:space="0" w:color="auto"/>
                <w:left w:val="none" w:sz="0" w:space="0" w:color="auto"/>
                <w:bottom w:val="none" w:sz="0" w:space="0" w:color="auto"/>
                <w:right w:val="none" w:sz="0" w:space="0" w:color="auto"/>
              </w:divBdr>
              <w:divsChild>
                <w:div w:id="324941171">
                  <w:marLeft w:val="240"/>
                  <w:marRight w:val="0"/>
                  <w:marTop w:val="0"/>
                  <w:marBottom w:val="0"/>
                  <w:divBdr>
                    <w:top w:val="none" w:sz="0" w:space="0" w:color="auto"/>
                    <w:left w:val="none" w:sz="0" w:space="0" w:color="auto"/>
                    <w:bottom w:val="none" w:sz="0" w:space="0" w:color="auto"/>
                    <w:right w:val="none" w:sz="0" w:space="0" w:color="auto"/>
                  </w:divBdr>
                </w:div>
                <w:div w:id="411438160">
                  <w:marLeft w:val="240"/>
                  <w:marRight w:val="0"/>
                  <w:marTop w:val="0"/>
                  <w:marBottom w:val="0"/>
                  <w:divBdr>
                    <w:top w:val="none" w:sz="0" w:space="0" w:color="auto"/>
                    <w:left w:val="none" w:sz="0" w:space="0" w:color="auto"/>
                    <w:bottom w:val="none" w:sz="0" w:space="0" w:color="auto"/>
                    <w:right w:val="none" w:sz="0" w:space="0" w:color="auto"/>
                  </w:divBdr>
                </w:div>
              </w:divsChild>
            </w:div>
            <w:div w:id="1828017182">
              <w:marLeft w:val="240"/>
              <w:marRight w:val="0"/>
              <w:marTop w:val="0"/>
              <w:marBottom w:val="0"/>
              <w:divBdr>
                <w:top w:val="none" w:sz="0" w:space="0" w:color="auto"/>
                <w:left w:val="none" w:sz="0" w:space="0" w:color="auto"/>
                <w:bottom w:val="none" w:sz="0" w:space="0" w:color="auto"/>
                <w:right w:val="none" w:sz="0" w:space="0" w:color="auto"/>
              </w:divBdr>
              <w:divsChild>
                <w:div w:id="633099676">
                  <w:marLeft w:val="240"/>
                  <w:marRight w:val="0"/>
                  <w:marTop w:val="0"/>
                  <w:marBottom w:val="0"/>
                  <w:divBdr>
                    <w:top w:val="none" w:sz="0" w:space="0" w:color="auto"/>
                    <w:left w:val="none" w:sz="0" w:space="0" w:color="auto"/>
                    <w:bottom w:val="none" w:sz="0" w:space="0" w:color="auto"/>
                    <w:right w:val="none" w:sz="0" w:space="0" w:color="auto"/>
                  </w:divBdr>
                </w:div>
                <w:div w:id="1200169852">
                  <w:marLeft w:val="240"/>
                  <w:marRight w:val="0"/>
                  <w:marTop w:val="0"/>
                  <w:marBottom w:val="0"/>
                  <w:divBdr>
                    <w:top w:val="none" w:sz="0" w:space="0" w:color="auto"/>
                    <w:left w:val="none" w:sz="0" w:space="0" w:color="auto"/>
                    <w:bottom w:val="none" w:sz="0" w:space="0" w:color="auto"/>
                    <w:right w:val="none" w:sz="0" w:space="0" w:color="auto"/>
                  </w:divBdr>
                </w:div>
                <w:div w:id="1709839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2598992">
          <w:marLeft w:val="240"/>
          <w:marRight w:val="0"/>
          <w:marTop w:val="0"/>
          <w:marBottom w:val="0"/>
          <w:divBdr>
            <w:top w:val="none" w:sz="0" w:space="0" w:color="auto"/>
            <w:left w:val="none" w:sz="0" w:space="0" w:color="auto"/>
            <w:bottom w:val="none" w:sz="0" w:space="0" w:color="auto"/>
            <w:right w:val="none" w:sz="0" w:space="0" w:color="auto"/>
          </w:divBdr>
        </w:div>
        <w:div w:id="1534490540">
          <w:marLeft w:val="240"/>
          <w:marRight w:val="0"/>
          <w:marTop w:val="0"/>
          <w:marBottom w:val="0"/>
          <w:divBdr>
            <w:top w:val="none" w:sz="0" w:space="0" w:color="auto"/>
            <w:left w:val="none" w:sz="0" w:space="0" w:color="auto"/>
            <w:bottom w:val="none" w:sz="0" w:space="0" w:color="auto"/>
            <w:right w:val="none" w:sz="0" w:space="0" w:color="auto"/>
          </w:divBdr>
        </w:div>
        <w:div w:id="1587576168">
          <w:marLeft w:val="240"/>
          <w:marRight w:val="0"/>
          <w:marTop w:val="0"/>
          <w:marBottom w:val="0"/>
          <w:divBdr>
            <w:top w:val="none" w:sz="0" w:space="0" w:color="auto"/>
            <w:left w:val="none" w:sz="0" w:space="0" w:color="auto"/>
            <w:bottom w:val="none" w:sz="0" w:space="0" w:color="auto"/>
            <w:right w:val="none" w:sz="0" w:space="0" w:color="auto"/>
          </w:divBdr>
        </w:div>
        <w:div w:id="1611280603">
          <w:marLeft w:val="240"/>
          <w:marRight w:val="0"/>
          <w:marTop w:val="0"/>
          <w:marBottom w:val="0"/>
          <w:divBdr>
            <w:top w:val="none" w:sz="0" w:space="0" w:color="auto"/>
            <w:left w:val="none" w:sz="0" w:space="0" w:color="auto"/>
            <w:bottom w:val="none" w:sz="0" w:space="0" w:color="auto"/>
            <w:right w:val="none" w:sz="0" w:space="0" w:color="auto"/>
          </w:divBdr>
        </w:div>
        <w:div w:id="1625501651">
          <w:marLeft w:val="240"/>
          <w:marRight w:val="0"/>
          <w:marTop w:val="0"/>
          <w:marBottom w:val="0"/>
          <w:divBdr>
            <w:top w:val="none" w:sz="0" w:space="0" w:color="auto"/>
            <w:left w:val="none" w:sz="0" w:space="0" w:color="auto"/>
            <w:bottom w:val="none" w:sz="0" w:space="0" w:color="auto"/>
            <w:right w:val="none" w:sz="0" w:space="0" w:color="auto"/>
          </w:divBdr>
        </w:div>
        <w:div w:id="1709063111">
          <w:marLeft w:val="240"/>
          <w:marRight w:val="0"/>
          <w:marTop w:val="0"/>
          <w:marBottom w:val="0"/>
          <w:divBdr>
            <w:top w:val="none" w:sz="0" w:space="0" w:color="auto"/>
            <w:left w:val="none" w:sz="0" w:space="0" w:color="auto"/>
            <w:bottom w:val="none" w:sz="0" w:space="0" w:color="auto"/>
            <w:right w:val="none" w:sz="0" w:space="0" w:color="auto"/>
          </w:divBdr>
          <w:divsChild>
            <w:div w:id="326785079">
              <w:marLeft w:val="240"/>
              <w:marRight w:val="0"/>
              <w:marTop w:val="0"/>
              <w:marBottom w:val="0"/>
              <w:divBdr>
                <w:top w:val="none" w:sz="0" w:space="0" w:color="auto"/>
                <w:left w:val="none" w:sz="0" w:space="0" w:color="auto"/>
                <w:bottom w:val="none" w:sz="0" w:space="0" w:color="auto"/>
                <w:right w:val="none" w:sz="0" w:space="0" w:color="auto"/>
              </w:divBdr>
            </w:div>
            <w:div w:id="616259251">
              <w:marLeft w:val="240"/>
              <w:marRight w:val="0"/>
              <w:marTop w:val="0"/>
              <w:marBottom w:val="0"/>
              <w:divBdr>
                <w:top w:val="none" w:sz="0" w:space="0" w:color="auto"/>
                <w:left w:val="none" w:sz="0" w:space="0" w:color="auto"/>
                <w:bottom w:val="none" w:sz="0" w:space="0" w:color="auto"/>
                <w:right w:val="none" w:sz="0" w:space="0" w:color="auto"/>
              </w:divBdr>
            </w:div>
            <w:div w:id="1006251035">
              <w:marLeft w:val="240"/>
              <w:marRight w:val="0"/>
              <w:marTop w:val="0"/>
              <w:marBottom w:val="0"/>
              <w:divBdr>
                <w:top w:val="none" w:sz="0" w:space="0" w:color="auto"/>
                <w:left w:val="none" w:sz="0" w:space="0" w:color="auto"/>
                <w:bottom w:val="none" w:sz="0" w:space="0" w:color="auto"/>
                <w:right w:val="none" w:sz="0" w:space="0" w:color="auto"/>
              </w:divBdr>
            </w:div>
            <w:div w:id="1077745128">
              <w:marLeft w:val="240"/>
              <w:marRight w:val="0"/>
              <w:marTop w:val="0"/>
              <w:marBottom w:val="0"/>
              <w:divBdr>
                <w:top w:val="none" w:sz="0" w:space="0" w:color="auto"/>
                <w:left w:val="none" w:sz="0" w:space="0" w:color="auto"/>
                <w:bottom w:val="none" w:sz="0" w:space="0" w:color="auto"/>
                <w:right w:val="none" w:sz="0" w:space="0" w:color="auto"/>
              </w:divBdr>
            </w:div>
            <w:div w:id="1114056809">
              <w:marLeft w:val="240"/>
              <w:marRight w:val="0"/>
              <w:marTop w:val="0"/>
              <w:marBottom w:val="0"/>
              <w:divBdr>
                <w:top w:val="none" w:sz="0" w:space="0" w:color="auto"/>
                <w:left w:val="none" w:sz="0" w:space="0" w:color="auto"/>
                <w:bottom w:val="none" w:sz="0" w:space="0" w:color="auto"/>
                <w:right w:val="none" w:sz="0" w:space="0" w:color="auto"/>
              </w:divBdr>
            </w:div>
            <w:div w:id="1523006329">
              <w:marLeft w:val="240"/>
              <w:marRight w:val="0"/>
              <w:marTop w:val="0"/>
              <w:marBottom w:val="0"/>
              <w:divBdr>
                <w:top w:val="none" w:sz="0" w:space="0" w:color="auto"/>
                <w:left w:val="none" w:sz="0" w:space="0" w:color="auto"/>
                <w:bottom w:val="none" w:sz="0" w:space="0" w:color="auto"/>
                <w:right w:val="none" w:sz="0" w:space="0" w:color="auto"/>
              </w:divBdr>
            </w:div>
            <w:div w:id="1773738769">
              <w:marLeft w:val="240"/>
              <w:marRight w:val="0"/>
              <w:marTop w:val="0"/>
              <w:marBottom w:val="0"/>
              <w:divBdr>
                <w:top w:val="none" w:sz="0" w:space="0" w:color="auto"/>
                <w:left w:val="none" w:sz="0" w:space="0" w:color="auto"/>
                <w:bottom w:val="none" w:sz="0" w:space="0" w:color="auto"/>
                <w:right w:val="none" w:sz="0" w:space="0" w:color="auto"/>
              </w:divBdr>
            </w:div>
            <w:div w:id="2115242200">
              <w:marLeft w:val="240"/>
              <w:marRight w:val="0"/>
              <w:marTop w:val="0"/>
              <w:marBottom w:val="0"/>
              <w:divBdr>
                <w:top w:val="none" w:sz="0" w:space="0" w:color="auto"/>
                <w:left w:val="none" w:sz="0" w:space="0" w:color="auto"/>
                <w:bottom w:val="none" w:sz="0" w:space="0" w:color="auto"/>
                <w:right w:val="none" w:sz="0" w:space="0" w:color="auto"/>
              </w:divBdr>
            </w:div>
          </w:divsChild>
        </w:div>
        <w:div w:id="1727677934">
          <w:marLeft w:val="240"/>
          <w:marRight w:val="0"/>
          <w:marTop w:val="0"/>
          <w:marBottom w:val="0"/>
          <w:divBdr>
            <w:top w:val="none" w:sz="0" w:space="0" w:color="auto"/>
            <w:left w:val="none" w:sz="0" w:space="0" w:color="auto"/>
            <w:bottom w:val="none" w:sz="0" w:space="0" w:color="auto"/>
            <w:right w:val="none" w:sz="0" w:space="0" w:color="auto"/>
          </w:divBdr>
        </w:div>
        <w:div w:id="1731461207">
          <w:marLeft w:val="240"/>
          <w:marRight w:val="0"/>
          <w:marTop w:val="0"/>
          <w:marBottom w:val="0"/>
          <w:divBdr>
            <w:top w:val="none" w:sz="0" w:space="0" w:color="auto"/>
            <w:left w:val="none" w:sz="0" w:space="0" w:color="auto"/>
            <w:bottom w:val="none" w:sz="0" w:space="0" w:color="auto"/>
            <w:right w:val="none" w:sz="0" w:space="0" w:color="auto"/>
          </w:divBdr>
          <w:divsChild>
            <w:div w:id="189418497">
              <w:marLeft w:val="240"/>
              <w:marRight w:val="0"/>
              <w:marTop w:val="0"/>
              <w:marBottom w:val="0"/>
              <w:divBdr>
                <w:top w:val="none" w:sz="0" w:space="0" w:color="auto"/>
                <w:left w:val="none" w:sz="0" w:space="0" w:color="auto"/>
                <w:bottom w:val="none" w:sz="0" w:space="0" w:color="auto"/>
                <w:right w:val="none" w:sz="0" w:space="0" w:color="auto"/>
              </w:divBdr>
            </w:div>
            <w:div w:id="683437565">
              <w:marLeft w:val="240"/>
              <w:marRight w:val="0"/>
              <w:marTop w:val="0"/>
              <w:marBottom w:val="0"/>
              <w:divBdr>
                <w:top w:val="none" w:sz="0" w:space="0" w:color="auto"/>
                <w:left w:val="none" w:sz="0" w:space="0" w:color="auto"/>
                <w:bottom w:val="none" w:sz="0" w:space="0" w:color="auto"/>
                <w:right w:val="none" w:sz="0" w:space="0" w:color="auto"/>
              </w:divBdr>
            </w:div>
            <w:div w:id="1025256224">
              <w:marLeft w:val="240"/>
              <w:marRight w:val="0"/>
              <w:marTop w:val="0"/>
              <w:marBottom w:val="0"/>
              <w:divBdr>
                <w:top w:val="none" w:sz="0" w:space="0" w:color="auto"/>
                <w:left w:val="none" w:sz="0" w:space="0" w:color="auto"/>
                <w:bottom w:val="none" w:sz="0" w:space="0" w:color="auto"/>
                <w:right w:val="none" w:sz="0" w:space="0" w:color="auto"/>
              </w:divBdr>
            </w:div>
            <w:div w:id="1038315237">
              <w:marLeft w:val="240"/>
              <w:marRight w:val="0"/>
              <w:marTop w:val="0"/>
              <w:marBottom w:val="0"/>
              <w:divBdr>
                <w:top w:val="none" w:sz="0" w:space="0" w:color="auto"/>
                <w:left w:val="none" w:sz="0" w:space="0" w:color="auto"/>
                <w:bottom w:val="none" w:sz="0" w:space="0" w:color="auto"/>
                <w:right w:val="none" w:sz="0" w:space="0" w:color="auto"/>
              </w:divBdr>
            </w:div>
            <w:div w:id="1737509541">
              <w:marLeft w:val="240"/>
              <w:marRight w:val="0"/>
              <w:marTop w:val="0"/>
              <w:marBottom w:val="0"/>
              <w:divBdr>
                <w:top w:val="none" w:sz="0" w:space="0" w:color="auto"/>
                <w:left w:val="none" w:sz="0" w:space="0" w:color="auto"/>
                <w:bottom w:val="none" w:sz="0" w:space="0" w:color="auto"/>
                <w:right w:val="none" w:sz="0" w:space="0" w:color="auto"/>
              </w:divBdr>
            </w:div>
          </w:divsChild>
        </w:div>
        <w:div w:id="1764690543">
          <w:marLeft w:val="240"/>
          <w:marRight w:val="0"/>
          <w:marTop w:val="0"/>
          <w:marBottom w:val="0"/>
          <w:divBdr>
            <w:top w:val="none" w:sz="0" w:space="0" w:color="auto"/>
            <w:left w:val="none" w:sz="0" w:space="0" w:color="auto"/>
            <w:bottom w:val="none" w:sz="0" w:space="0" w:color="auto"/>
            <w:right w:val="none" w:sz="0" w:space="0" w:color="auto"/>
          </w:divBdr>
        </w:div>
        <w:div w:id="1776898694">
          <w:marLeft w:val="240"/>
          <w:marRight w:val="0"/>
          <w:marTop w:val="0"/>
          <w:marBottom w:val="0"/>
          <w:divBdr>
            <w:top w:val="none" w:sz="0" w:space="0" w:color="auto"/>
            <w:left w:val="none" w:sz="0" w:space="0" w:color="auto"/>
            <w:bottom w:val="none" w:sz="0" w:space="0" w:color="auto"/>
            <w:right w:val="none" w:sz="0" w:space="0" w:color="auto"/>
          </w:divBdr>
        </w:div>
        <w:div w:id="1795363291">
          <w:marLeft w:val="240"/>
          <w:marRight w:val="0"/>
          <w:marTop w:val="0"/>
          <w:marBottom w:val="0"/>
          <w:divBdr>
            <w:top w:val="none" w:sz="0" w:space="0" w:color="auto"/>
            <w:left w:val="none" w:sz="0" w:space="0" w:color="auto"/>
            <w:bottom w:val="none" w:sz="0" w:space="0" w:color="auto"/>
            <w:right w:val="none" w:sz="0" w:space="0" w:color="auto"/>
          </w:divBdr>
        </w:div>
        <w:div w:id="1834297834">
          <w:marLeft w:val="240"/>
          <w:marRight w:val="0"/>
          <w:marTop w:val="0"/>
          <w:marBottom w:val="0"/>
          <w:divBdr>
            <w:top w:val="none" w:sz="0" w:space="0" w:color="auto"/>
            <w:left w:val="none" w:sz="0" w:space="0" w:color="auto"/>
            <w:bottom w:val="none" w:sz="0" w:space="0" w:color="auto"/>
            <w:right w:val="none" w:sz="0" w:space="0" w:color="auto"/>
          </w:divBdr>
        </w:div>
        <w:div w:id="1839691789">
          <w:marLeft w:val="240"/>
          <w:marRight w:val="0"/>
          <w:marTop w:val="0"/>
          <w:marBottom w:val="0"/>
          <w:divBdr>
            <w:top w:val="none" w:sz="0" w:space="0" w:color="auto"/>
            <w:left w:val="none" w:sz="0" w:space="0" w:color="auto"/>
            <w:bottom w:val="none" w:sz="0" w:space="0" w:color="auto"/>
            <w:right w:val="none" w:sz="0" w:space="0" w:color="auto"/>
          </w:divBdr>
        </w:div>
        <w:div w:id="1904364908">
          <w:marLeft w:val="240"/>
          <w:marRight w:val="0"/>
          <w:marTop w:val="0"/>
          <w:marBottom w:val="0"/>
          <w:divBdr>
            <w:top w:val="none" w:sz="0" w:space="0" w:color="auto"/>
            <w:left w:val="none" w:sz="0" w:space="0" w:color="auto"/>
            <w:bottom w:val="none" w:sz="0" w:space="0" w:color="auto"/>
            <w:right w:val="none" w:sz="0" w:space="0" w:color="auto"/>
          </w:divBdr>
        </w:div>
        <w:div w:id="1945921708">
          <w:marLeft w:val="240"/>
          <w:marRight w:val="0"/>
          <w:marTop w:val="0"/>
          <w:marBottom w:val="0"/>
          <w:divBdr>
            <w:top w:val="none" w:sz="0" w:space="0" w:color="auto"/>
            <w:left w:val="none" w:sz="0" w:space="0" w:color="auto"/>
            <w:bottom w:val="none" w:sz="0" w:space="0" w:color="auto"/>
            <w:right w:val="none" w:sz="0" w:space="0" w:color="auto"/>
          </w:divBdr>
        </w:div>
        <w:div w:id="1966345284">
          <w:marLeft w:val="240"/>
          <w:marRight w:val="0"/>
          <w:marTop w:val="0"/>
          <w:marBottom w:val="0"/>
          <w:divBdr>
            <w:top w:val="none" w:sz="0" w:space="0" w:color="auto"/>
            <w:left w:val="none" w:sz="0" w:space="0" w:color="auto"/>
            <w:bottom w:val="none" w:sz="0" w:space="0" w:color="auto"/>
            <w:right w:val="none" w:sz="0" w:space="0" w:color="auto"/>
          </w:divBdr>
        </w:div>
        <w:div w:id="1997176555">
          <w:marLeft w:val="240"/>
          <w:marRight w:val="0"/>
          <w:marTop w:val="0"/>
          <w:marBottom w:val="0"/>
          <w:divBdr>
            <w:top w:val="none" w:sz="0" w:space="0" w:color="auto"/>
            <w:left w:val="none" w:sz="0" w:space="0" w:color="auto"/>
            <w:bottom w:val="none" w:sz="0" w:space="0" w:color="auto"/>
            <w:right w:val="none" w:sz="0" w:space="0" w:color="auto"/>
          </w:divBdr>
        </w:div>
        <w:div w:id="2006125579">
          <w:marLeft w:val="240"/>
          <w:marRight w:val="0"/>
          <w:marTop w:val="0"/>
          <w:marBottom w:val="0"/>
          <w:divBdr>
            <w:top w:val="none" w:sz="0" w:space="0" w:color="auto"/>
            <w:left w:val="none" w:sz="0" w:space="0" w:color="auto"/>
            <w:bottom w:val="none" w:sz="0" w:space="0" w:color="auto"/>
            <w:right w:val="none" w:sz="0" w:space="0" w:color="auto"/>
          </w:divBdr>
        </w:div>
        <w:div w:id="2007974824">
          <w:marLeft w:val="240"/>
          <w:marRight w:val="0"/>
          <w:marTop w:val="0"/>
          <w:marBottom w:val="0"/>
          <w:divBdr>
            <w:top w:val="none" w:sz="0" w:space="0" w:color="auto"/>
            <w:left w:val="none" w:sz="0" w:space="0" w:color="auto"/>
            <w:bottom w:val="none" w:sz="0" w:space="0" w:color="auto"/>
            <w:right w:val="none" w:sz="0" w:space="0" w:color="auto"/>
          </w:divBdr>
        </w:div>
        <w:div w:id="2059621086">
          <w:marLeft w:val="240"/>
          <w:marRight w:val="0"/>
          <w:marTop w:val="0"/>
          <w:marBottom w:val="0"/>
          <w:divBdr>
            <w:top w:val="none" w:sz="0" w:space="0" w:color="auto"/>
            <w:left w:val="none" w:sz="0" w:space="0" w:color="auto"/>
            <w:bottom w:val="none" w:sz="0" w:space="0" w:color="auto"/>
            <w:right w:val="none" w:sz="0" w:space="0" w:color="auto"/>
          </w:divBdr>
        </w:div>
        <w:div w:id="2084176436">
          <w:marLeft w:val="240"/>
          <w:marRight w:val="0"/>
          <w:marTop w:val="0"/>
          <w:marBottom w:val="0"/>
          <w:divBdr>
            <w:top w:val="none" w:sz="0" w:space="0" w:color="auto"/>
            <w:left w:val="none" w:sz="0" w:space="0" w:color="auto"/>
            <w:bottom w:val="none" w:sz="0" w:space="0" w:color="auto"/>
            <w:right w:val="none" w:sz="0" w:space="0" w:color="auto"/>
          </w:divBdr>
        </w:div>
        <w:div w:id="2100757767">
          <w:marLeft w:val="240"/>
          <w:marRight w:val="0"/>
          <w:marTop w:val="0"/>
          <w:marBottom w:val="0"/>
          <w:divBdr>
            <w:top w:val="none" w:sz="0" w:space="0" w:color="auto"/>
            <w:left w:val="none" w:sz="0" w:space="0" w:color="auto"/>
            <w:bottom w:val="none" w:sz="0" w:space="0" w:color="auto"/>
            <w:right w:val="none" w:sz="0" w:space="0" w:color="auto"/>
          </w:divBdr>
        </w:div>
        <w:div w:id="2106419243">
          <w:marLeft w:val="240"/>
          <w:marRight w:val="0"/>
          <w:marTop w:val="0"/>
          <w:marBottom w:val="0"/>
          <w:divBdr>
            <w:top w:val="none" w:sz="0" w:space="0" w:color="auto"/>
            <w:left w:val="none" w:sz="0" w:space="0" w:color="auto"/>
            <w:bottom w:val="none" w:sz="0" w:space="0" w:color="auto"/>
            <w:right w:val="none" w:sz="0" w:space="0" w:color="auto"/>
          </w:divBdr>
        </w:div>
      </w:divsChild>
    </w:div>
    <w:div w:id="1812870389">
      <w:bodyDiv w:val="1"/>
      <w:marLeft w:val="0"/>
      <w:marRight w:val="0"/>
      <w:marTop w:val="0"/>
      <w:marBottom w:val="0"/>
      <w:divBdr>
        <w:top w:val="none" w:sz="0" w:space="0" w:color="auto"/>
        <w:left w:val="none" w:sz="0" w:space="0" w:color="auto"/>
        <w:bottom w:val="none" w:sz="0" w:space="0" w:color="auto"/>
        <w:right w:val="none" w:sz="0" w:space="0" w:color="auto"/>
      </w:divBdr>
      <w:divsChild>
        <w:div w:id="124852441">
          <w:marLeft w:val="0"/>
          <w:marRight w:val="0"/>
          <w:marTop w:val="0"/>
          <w:marBottom w:val="0"/>
          <w:divBdr>
            <w:top w:val="none" w:sz="0" w:space="0" w:color="auto"/>
            <w:left w:val="none" w:sz="0" w:space="0" w:color="auto"/>
            <w:bottom w:val="none" w:sz="0" w:space="0" w:color="auto"/>
            <w:right w:val="none" w:sz="0" w:space="0" w:color="auto"/>
          </w:divBdr>
        </w:div>
        <w:div w:id="510608637">
          <w:marLeft w:val="690"/>
          <w:marRight w:val="0"/>
          <w:marTop w:val="0"/>
          <w:marBottom w:val="0"/>
          <w:divBdr>
            <w:top w:val="none" w:sz="0" w:space="0" w:color="auto"/>
            <w:left w:val="none" w:sz="0" w:space="0" w:color="auto"/>
            <w:bottom w:val="none" w:sz="0" w:space="0" w:color="auto"/>
            <w:right w:val="none" w:sz="0" w:space="0" w:color="auto"/>
          </w:divBdr>
        </w:div>
        <w:div w:id="666976321">
          <w:marLeft w:val="230"/>
          <w:marRight w:val="0"/>
          <w:marTop w:val="0"/>
          <w:marBottom w:val="0"/>
          <w:divBdr>
            <w:top w:val="none" w:sz="0" w:space="0" w:color="auto"/>
            <w:left w:val="none" w:sz="0" w:space="0" w:color="auto"/>
            <w:bottom w:val="none" w:sz="0" w:space="0" w:color="auto"/>
            <w:right w:val="none" w:sz="0" w:space="0" w:color="auto"/>
          </w:divBdr>
        </w:div>
        <w:div w:id="1382822198">
          <w:marLeft w:val="230"/>
          <w:marRight w:val="0"/>
          <w:marTop w:val="0"/>
          <w:marBottom w:val="0"/>
          <w:divBdr>
            <w:top w:val="none" w:sz="0" w:space="0" w:color="auto"/>
            <w:left w:val="none" w:sz="0" w:space="0" w:color="auto"/>
            <w:bottom w:val="none" w:sz="0" w:space="0" w:color="auto"/>
            <w:right w:val="none" w:sz="0" w:space="0" w:color="auto"/>
          </w:divBdr>
        </w:div>
        <w:div w:id="1821997167">
          <w:marLeft w:val="0"/>
          <w:marRight w:val="0"/>
          <w:marTop w:val="0"/>
          <w:marBottom w:val="0"/>
          <w:divBdr>
            <w:top w:val="none" w:sz="0" w:space="0" w:color="auto"/>
            <w:left w:val="none" w:sz="0" w:space="0" w:color="auto"/>
            <w:bottom w:val="none" w:sz="0" w:space="0" w:color="auto"/>
            <w:right w:val="none" w:sz="0" w:space="0" w:color="auto"/>
          </w:divBdr>
        </w:div>
      </w:divsChild>
    </w:div>
    <w:div w:id="1940484034">
      <w:bodyDiv w:val="1"/>
      <w:marLeft w:val="0"/>
      <w:marRight w:val="0"/>
      <w:marTop w:val="0"/>
      <w:marBottom w:val="0"/>
      <w:divBdr>
        <w:top w:val="none" w:sz="0" w:space="0" w:color="auto"/>
        <w:left w:val="none" w:sz="0" w:space="0" w:color="auto"/>
        <w:bottom w:val="none" w:sz="0" w:space="0" w:color="auto"/>
        <w:right w:val="none" w:sz="0" w:space="0" w:color="auto"/>
      </w:divBdr>
      <w:divsChild>
        <w:div w:id="347830803">
          <w:marLeft w:val="0"/>
          <w:marRight w:val="0"/>
          <w:marTop w:val="0"/>
          <w:marBottom w:val="0"/>
          <w:divBdr>
            <w:top w:val="none" w:sz="0" w:space="0" w:color="auto"/>
            <w:left w:val="none" w:sz="0" w:space="0" w:color="auto"/>
            <w:bottom w:val="none" w:sz="0" w:space="0" w:color="auto"/>
            <w:right w:val="none" w:sz="0" w:space="0" w:color="auto"/>
          </w:divBdr>
        </w:div>
        <w:div w:id="552428621">
          <w:marLeft w:val="0"/>
          <w:marRight w:val="0"/>
          <w:marTop w:val="0"/>
          <w:marBottom w:val="0"/>
          <w:divBdr>
            <w:top w:val="none" w:sz="0" w:space="0" w:color="auto"/>
            <w:left w:val="none" w:sz="0" w:space="0" w:color="auto"/>
            <w:bottom w:val="none" w:sz="0" w:space="0" w:color="auto"/>
            <w:right w:val="none" w:sz="0" w:space="0" w:color="auto"/>
          </w:divBdr>
        </w:div>
        <w:div w:id="570041666">
          <w:marLeft w:val="0"/>
          <w:marRight w:val="0"/>
          <w:marTop w:val="0"/>
          <w:marBottom w:val="0"/>
          <w:divBdr>
            <w:top w:val="none" w:sz="0" w:space="0" w:color="auto"/>
            <w:left w:val="none" w:sz="0" w:space="0" w:color="auto"/>
            <w:bottom w:val="none" w:sz="0" w:space="0" w:color="auto"/>
            <w:right w:val="none" w:sz="0" w:space="0" w:color="auto"/>
          </w:divBdr>
        </w:div>
        <w:div w:id="598758508">
          <w:marLeft w:val="0"/>
          <w:marRight w:val="0"/>
          <w:marTop w:val="0"/>
          <w:marBottom w:val="0"/>
          <w:divBdr>
            <w:top w:val="none" w:sz="0" w:space="0" w:color="auto"/>
            <w:left w:val="none" w:sz="0" w:space="0" w:color="auto"/>
            <w:bottom w:val="none" w:sz="0" w:space="0" w:color="auto"/>
            <w:right w:val="none" w:sz="0" w:space="0" w:color="auto"/>
          </w:divBdr>
        </w:div>
        <w:div w:id="822163583">
          <w:marLeft w:val="0"/>
          <w:marRight w:val="0"/>
          <w:marTop w:val="0"/>
          <w:marBottom w:val="0"/>
          <w:divBdr>
            <w:top w:val="none" w:sz="0" w:space="0" w:color="auto"/>
            <w:left w:val="none" w:sz="0" w:space="0" w:color="auto"/>
            <w:bottom w:val="none" w:sz="0" w:space="0" w:color="auto"/>
            <w:right w:val="none" w:sz="0" w:space="0" w:color="auto"/>
          </w:divBdr>
        </w:div>
        <w:div w:id="1078669578">
          <w:marLeft w:val="0"/>
          <w:marRight w:val="0"/>
          <w:marTop w:val="0"/>
          <w:marBottom w:val="0"/>
          <w:divBdr>
            <w:top w:val="none" w:sz="0" w:space="0" w:color="auto"/>
            <w:left w:val="none" w:sz="0" w:space="0" w:color="auto"/>
            <w:bottom w:val="none" w:sz="0" w:space="0" w:color="auto"/>
            <w:right w:val="none" w:sz="0" w:space="0" w:color="auto"/>
          </w:divBdr>
          <w:divsChild>
            <w:div w:id="626201349">
              <w:marLeft w:val="0"/>
              <w:marRight w:val="0"/>
              <w:marTop w:val="0"/>
              <w:marBottom w:val="0"/>
              <w:divBdr>
                <w:top w:val="none" w:sz="0" w:space="0" w:color="auto"/>
                <w:left w:val="none" w:sz="0" w:space="0" w:color="auto"/>
                <w:bottom w:val="none" w:sz="0" w:space="0" w:color="auto"/>
                <w:right w:val="none" w:sz="0" w:space="0" w:color="auto"/>
              </w:divBdr>
            </w:div>
          </w:divsChild>
        </w:div>
        <w:div w:id="1241251940">
          <w:marLeft w:val="0"/>
          <w:marRight w:val="0"/>
          <w:marTop w:val="0"/>
          <w:marBottom w:val="0"/>
          <w:divBdr>
            <w:top w:val="none" w:sz="0" w:space="0" w:color="auto"/>
            <w:left w:val="none" w:sz="0" w:space="0" w:color="auto"/>
            <w:bottom w:val="none" w:sz="0" w:space="0" w:color="auto"/>
            <w:right w:val="none" w:sz="0" w:space="0" w:color="auto"/>
          </w:divBdr>
          <w:divsChild>
            <w:div w:id="117913762">
              <w:marLeft w:val="0"/>
              <w:marRight w:val="0"/>
              <w:marTop w:val="0"/>
              <w:marBottom w:val="0"/>
              <w:divBdr>
                <w:top w:val="none" w:sz="0" w:space="0" w:color="auto"/>
                <w:left w:val="none" w:sz="0" w:space="0" w:color="auto"/>
                <w:bottom w:val="none" w:sz="0" w:space="0" w:color="auto"/>
                <w:right w:val="none" w:sz="0" w:space="0" w:color="auto"/>
              </w:divBdr>
              <w:divsChild>
                <w:div w:id="14498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5142">
          <w:marLeft w:val="0"/>
          <w:marRight w:val="0"/>
          <w:marTop w:val="0"/>
          <w:marBottom w:val="0"/>
          <w:divBdr>
            <w:top w:val="none" w:sz="0" w:space="0" w:color="auto"/>
            <w:left w:val="none" w:sz="0" w:space="0" w:color="auto"/>
            <w:bottom w:val="none" w:sz="0" w:space="0" w:color="auto"/>
            <w:right w:val="none" w:sz="0" w:space="0" w:color="auto"/>
          </w:divBdr>
        </w:div>
        <w:div w:id="1734547872">
          <w:marLeft w:val="0"/>
          <w:marRight w:val="0"/>
          <w:marTop w:val="0"/>
          <w:marBottom w:val="0"/>
          <w:divBdr>
            <w:top w:val="none" w:sz="0" w:space="0" w:color="auto"/>
            <w:left w:val="none" w:sz="0" w:space="0" w:color="auto"/>
            <w:bottom w:val="none" w:sz="0" w:space="0" w:color="auto"/>
            <w:right w:val="none" w:sz="0" w:space="0" w:color="auto"/>
          </w:divBdr>
        </w:div>
        <w:div w:id="1781948757">
          <w:marLeft w:val="0"/>
          <w:marRight w:val="0"/>
          <w:marTop w:val="0"/>
          <w:marBottom w:val="0"/>
          <w:divBdr>
            <w:top w:val="none" w:sz="0" w:space="0" w:color="auto"/>
            <w:left w:val="none" w:sz="0" w:space="0" w:color="auto"/>
            <w:bottom w:val="none" w:sz="0" w:space="0" w:color="auto"/>
            <w:right w:val="none" w:sz="0" w:space="0" w:color="auto"/>
          </w:divBdr>
        </w:div>
        <w:div w:id="1868711525">
          <w:marLeft w:val="0"/>
          <w:marRight w:val="0"/>
          <w:marTop w:val="0"/>
          <w:marBottom w:val="0"/>
          <w:divBdr>
            <w:top w:val="none" w:sz="0" w:space="0" w:color="auto"/>
            <w:left w:val="none" w:sz="0" w:space="0" w:color="auto"/>
            <w:bottom w:val="none" w:sz="0" w:space="0" w:color="auto"/>
            <w:right w:val="none" w:sz="0" w:space="0" w:color="auto"/>
          </w:divBdr>
        </w:div>
        <w:div w:id="206972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2021-01-05T01:20:00Z</dcterms:created>
  <dcterms:modified xsi:type="dcterms:W3CDTF">2021-01-05T01:20:00Z</dcterms:modified>
</cp:coreProperties>
</file>